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lang w:val="ru-RU" w:eastAsia="ru-RU"/>
        </w:rPr>
        <w:t xml:space="preserve">Приложение </w:t>
      </w:r>
    </w:p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lang w:val="ru-RU" w:eastAsia="ru-RU"/>
        </w:rPr>
        <w:t xml:space="preserve">к Основной </w:t>
      </w:r>
    </w:p>
    <w:p w:rsid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lang w:val="ru-RU" w:eastAsia="ru-RU"/>
        </w:rPr>
        <w:t xml:space="preserve">образовательной программе </w:t>
      </w:r>
    </w:p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>
        <w:rPr>
          <w:lang w:val="ru-RU" w:eastAsia="ru-RU"/>
        </w:rPr>
        <w:t>основного общего образования</w:t>
      </w:r>
    </w:p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i/>
          <w:lang w:val="ru-RU" w:eastAsia="ru-RU"/>
        </w:rPr>
        <w:t xml:space="preserve"> </w:t>
      </w:r>
      <w:r w:rsidRPr="00B70052">
        <w:rPr>
          <w:lang w:val="ru-RU" w:eastAsia="ru-RU"/>
        </w:rPr>
        <w:t xml:space="preserve">МБОУ «Средняя общеобразовательная школа </w:t>
      </w:r>
    </w:p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lang w:val="ru-RU" w:eastAsia="ru-RU"/>
        </w:rPr>
        <w:t xml:space="preserve">с. </w:t>
      </w:r>
      <w:proofErr w:type="gramStart"/>
      <w:r w:rsidRPr="00B70052">
        <w:rPr>
          <w:lang w:val="ru-RU" w:eastAsia="ru-RU"/>
        </w:rPr>
        <w:t>Лозное</w:t>
      </w:r>
      <w:proofErr w:type="gramEnd"/>
      <w:r w:rsidRPr="00B70052">
        <w:rPr>
          <w:lang w:val="ru-RU" w:eastAsia="ru-RU"/>
        </w:rPr>
        <w:t xml:space="preserve"> Чернянского района </w:t>
      </w:r>
    </w:p>
    <w:p w:rsidR="00B70052" w:rsidRPr="00B70052" w:rsidRDefault="00B70052" w:rsidP="00B70052">
      <w:pPr>
        <w:suppressAutoHyphens w:val="0"/>
        <w:jc w:val="right"/>
        <w:rPr>
          <w:lang w:val="ru-RU" w:eastAsia="ru-RU"/>
        </w:rPr>
      </w:pPr>
      <w:r w:rsidRPr="00B70052">
        <w:rPr>
          <w:lang w:val="ru-RU" w:eastAsia="ru-RU"/>
        </w:rPr>
        <w:t xml:space="preserve">Белгородской области»   </w:t>
      </w:r>
    </w:p>
    <w:p w:rsidR="00B70052" w:rsidRPr="00B70052" w:rsidRDefault="00B70052" w:rsidP="00B70052">
      <w:pPr>
        <w:suppressAutoHyphens w:val="0"/>
        <w:rPr>
          <w:lang w:val="ru-RU" w:eastAsia="ru-RU"/>
        </w:rPr>
      </w:pPr>
    </w:p>
    <w:p w:rsidR="00B70052" w:rsidRPr="00B70052" w:rsidRDefault="00B70052" w:rsidP="00B70052">
      <w:pPr>
        <w:jc w:val="center"/>
        <w:rPr>
          <w:sz w:val="26"/>
          <w:szCs w:val="26"/>
          <w:lang w:val="ru-RU" w:eastAsia="zh-CN"/>
        </w:rPr>
      </w:pPr>
    </w:p>
    <w:p w:rsidR="00B70052" w:rsidRPr="00B70052" w:rsidRDefault="00B70052" w:rsidP="00B70052">
      <w:pPr>
        <w:ind w:firstLine="720"/>
        <w:jc w:val="right"/>
        <w:rPr>
          <w:sz w:val="26"/>
          <w:szCs w:val="26"/>
          <w:lang w:val="ru-RU"/>
        </w:rPr>
      </w:pPr>
    </w:p>
    <w:p w:rsidR="00B70052" w:rsidRPr="00B70052" w:rsidRDefault="00B70052" w:rsidP="00B70052">
      <w:pPr>
        <w:jc w:val="center"/>
        <w:rPr>
          <w:i/>
          <w:sz w:val="26"/>
          <w:szCs w:val="26"/>
          <w:lang w:val="ru-RU"/>
        </w:rPr>
      </w:pPr>
    </w:p>
    <w:p w:rsidR="00B70052" w:rsidRPr="00B70052" w:rsidRDefault="00B70052" w:rsidP="00B70052">
      <w:pPr>
        <w:jc w:val="center"/>
        <w:rPr>
          <w:i/>
          <w:sz w:val="26"/>
          <w:szCs w:val="26"/>
          <w:lang w:val="ru-RU"/>
        </w:rPr>
      </w:pPr>
    </w:p>
    <w:p w:rsidR="00B70052" w:rsidRPr="00B70052" w:rsidRDefault="00B70052" w:rsidP="00B70052">
      <w:pPr>
        <w:jc w:val="center"/>
        <w:rPr>
          <w:i/>
          <w:sz w:val="26"/>
          <w:szCs w:val="26"/>
          <w:lang w:val="ru-RU"/>
        </w:rPr>
      </w:pPr>
    </w:p>
    <w:p w:rsidR="00B70052" w:rsidRPr="00B70052" w:rsidRDefault="00B70052" w:rsidP="00B70052">
      <w:pPr>
        <w:jc w:val="center"/>
        <w:rPr>
          <w:i/>
          <w:sz w:val="26"/>
          <w:szCs w:val="26"/>
          <w:lang w:val="ru-RU"/>
        </w:rPr>
      </w:pPr>
    </w:p>
    <w:p w:rsidR="00B70052" w:rsidRPr="00B70052" w:rsidRDefault="00B70052" w:rsidP="00B70052">
      <w:pPr>
        <w:jc w:val="center"/>
        <w:rPr>
          <w:b/>
          <w:sz w:val="28"/>
          <w:szCs w:val="28"/>
          <w:lang w:val="ru-RU"/>
        </w:rPr>
      </w:pPr>
      <w:r w:rsidRPr="00B70052">
        <w:rPr>
          <w:b/>
          <w:sz w:val="28"/>
          <w:szCs w:val="28"/>
          <w:lang w:val="ru-RU"/>
        </w:rPr>
        <w:t xml:space="preserve">Рабочая программа </w:t>
      </w:r>
    </w:p>
    <w:p w:rsidR="00B70052" w:rsidRPr="00B70052" w:rsidRDefault="00B70052" w:rsidP="00B70052">
      <w:pPr>
        <w:jc w:val="center"/>
        <w:rPr>
          <w:b/>
          <w:sz w:val="28"/>
          <w:szCs w:val="28"/>
          <w:lang w:val="ru-RU"/>
        </w:rPr>
      </w:pPr>
    </w:p>
    <w:p w:rsidR="00B70052" w:rsidRPr="00B70052" w:rsidRDefault="00B70052" w:rsidP="00B70052">
      <w:pPr>
        <w:jc w:val="center"/>
        <w:rPr>
          <w:b/>
          <w:sz w:val="28"/>
          <w:szCs w:val="28"/>
          <w:lang w:val="ru-RU"/>
        </w:rPr>
      </w:pPr>
      <w:r w:rsidRPr="00B70052">
        <w:rPr>
          <w:b/>
          <w:sz w:val="28"/>
          <w:szCs w:val="28"/>
          <w:lang w:val="ru-RU"/>
        </w:rPr>
        <w:t>по курсу внеурочной дея</w:t>
      </w:r>
      <w:r>
        <w:rPr>
          <w:b/>
          <w:sz w:val="28"/>
          <w:szCs w:val="28"/>
          <w:lang w:val="ru-RU"/>
        </w:rPr>
        <w:t>тельности «Православная культура</w:t>
      </w:r>
      <w:r w:rsidRPr="00B70052">
        <w:rPr>
          <w:b/>
          <w:sz w:val="28"/>
          <w:szCs w:val="28"/>
          <w:lang w:val="ru-RU"/>
        </w:rPr>
        <w:t>»</w:t>
      </w:r>
    </w:p>
    <w:p w:rsidR="00B70052" w:rsidRPr="00B70052" w:rsidRDefault="00B70052" w:rsidP="00B70052">
      <w:pPr>
        <w:rPr>
          <w:sz w:val="28"/>
          <w:szCs w:val="28"/>
          <w:lang w:val="ru-RU"/>
        </w:rPr>
      </w:pPr>
    </w:p>
    <w:p w:rsidR="00B70052" w:rsidRPr="00B70052" w:rsidRDefault="00B70052" w:rsidP="00B70052">
      <w:pPr>
        <w:rPr>
          <w:sz w:val="28"/>
          <w:szCs w:val="28"/>
          <w:lang w:val="ru-RU"/>
        </w:rPr>
      </w:pPr>
      <w:r w:rsidRPr="00B70052">
        <w:rPr>
          <w:sz w:val="28"/>
          <w:szCs w:val="28"/>
          <w:lang w:val="ru-RU"/>
        </w:rPr>
        <w:t>Уровень образования    ___</w:t>
      </w:r>
      <w:r>
        <w:rPr>
          <w:sz w:val="28"/>
          <w:szCs w:val="28"/>
          <w:lang w:val="ru-RU"/>
        </w:rPr>
        <w:t>основное общее образование</w:t>
      </w:r>
      <w:r w:rsidRPr="00B70052">
        <w:rPr>
          <w:sz w:val="28"/>
          <w:szCs w:val="28"/>
          <w:lang w:val="ru-RU"/>
        </w:rPr>
        <w:t xml:space="preserve">____                                         </w:t>
      </w:r>
      <w:r w:rsidRPr="00B70052">
        <w:rPr>
          <w:sz w:val="20"/>
          <w:szCs w:val="20"/>
          <w:lang w:val="ru-RU"/>
        </w:rPr>
        <w:t xml:space="preserve"> </w:t>
      </w:r>
    </w:p>
    <w:p w:rsidR="00B70052" w:rsidRPr="00B70052" w:rsidRDefault="00B70052" w:rsidP="00B70052">
      <w:pPr>
        <w:rPr>
          <w:sz w:val="28"/>
          <w:szCs w:val="28"/>
          <w:lang w:val="ru-RU"/>
        </w:rPr>
      </w:pPr>
      <w:r w:rsidRPr="00B70052">
        <w:rPr>
          <w:sz w:val="28"/>
          <w:szCs w:val="28"/>
          <w:lang w:val="ru-RU"/>
        </w:rPr>
        <w:t>Сроки  реализации    ___</w:t>
      </w:r>
      <w:r>
        <w:rPr>
          <w:sz w:val="28"/>
          <w:szCs w:val="28"/>
          <w:u w:val="single"/>
          <w:lang w:val="ru-RU"/>
        </w:rPr>
        <w:t xml:space="preserve"> 5 лет</w:t>
      </w:r>
      <w:r w:rsidRPr="00B70052">
        <w:rPr>
          <w:sz w:val="28"/>
          <w:szCs w:val="28"/>
          <w:lang w:val="ru-RU"/>
        </w:rPr>
        <w:t xml:space="preserve">______   </w:t>
      </w:r>
    </w:p>
    <w:p w:rsidR="00B70052" w:rsidRPr="00B70052" w:rsidRDefault="00B70052" w:rsidP="00B70052">
      <w:pPr>
        <w:rPr>
          <w:sz w:val="28"/>
          <w:szCs w:val="28"/>
          <w:lang w:val="ru-RU"/>
        </w:rPr>
      </w:pPr>
      <w:r w:rsidRPr="00B70052">
        <w:rPr>
          <w:sz w:val="28"/>
          <w:szCs w:val="28"/>
          <w:lang w:val="ru-RU"/>
        </w:rPr>
        <w:t xml:space="preserve"> </w:t>
      </w:r>
    </w:p>
    <w:p w:rsidR="00B70052" w:rsidRPr="00B70052" w:rsidRDefault="00B70052" w:rsidP="00B70052">
      <w:pPr>
        <w:rPr>
          <w:sz w:val="28"/>
          <w:szCs w:val="28"/>
          <w:lang w:val="ru-RU"/>
        </w:rPr>
      </w:pPr>
      <w:r w:rsidRPr="00B70052">
        <w:rPr>
          <w:sz w:val="28"/>
          <w:szCs w:val="28"/>
          <w:lang w:val="ru-RU"/>
        </w:rPr>
        <w:t>Клас</w:t>
      </w:r>
      <w:proofErr w:type="gramStart"/>
      <w:r w:rsidRPr="00B70052">
        <w:rPr>
          <w:sz w:val="28"/>
          <w:szCs w:val="28"/>
          <w:lang w:val="ru-RU"/>
        </w:rPr>
        <w:t>с(</w:t>
      </w:r>
      <w:proofErr w:type="gramEnd"/>
      <w:r w:rsidRPr="00B70052">
        <w:rPr>
          <w:sz w:val="28"/>
          <w:szCs w:val="28"/>
          <w:lang w:val="ru-RU"/>
        </w:rPr>
        <w:t>ы)    _________</w:t>
      </w:r>
      <w:r>
        <w:rPr>
          <w:sz w:val="28"/>
          <w:szCs w:val="28"/>
          <w:u w:val="single"/>
          <w:lang w:val="ru-RU"/>
        </w:rPr>
        <w:t>5 - 9</w:t>
      </w:r>
      <w:r w:rsidRPr="00B70052">
        <w:rPr>
          <w:sz w:val="28"/>
          <w:szCs w:val="28"/>
          <w:u w:val="single"/>
          <w:lang w:val="ru-RU"/>
        </w:rPr>
        <w:t>___</w:t>
      </w:r>
    </w:p>
    <w:p w:rsidR="00B70052" w:rsidRPr="00B70052" w:rsidRDefault="00B70052" w:rsidP="00B70052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B70052" w:rsidRPr="00B70052" w:rsidRDefault="00B70052" w:rsidP="00B70052">
      <w:pPr>
        <w:pStyle w:val="a6"/>
        <w:ind w:left="0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  <w:lang w:val="ru-RU"/>
        </w:rPr>
      </w:pPr>
    </w:p>
    <w:p w:rsidR="00B70052" w:rsidRPr="00B70052" w:rsidRDefault="00B70052" w:rsidP="00B70052">
      <w:pPr>
        <w:shd w:val="clear" w:color="auto" w:fill="FFFFFF"/>
        <w:ind w:firstLine="714"/>
        <w:jc w:val="center"/>
        <w:rPr>
          <w:color w:val="000000"/>
          <w:sz w:val="28"/>
          <w:szCs w:val="28"/>
          <w:lang w:val="ru-RU"/>
        </w:rPr>
      </w:pPr>
    </w:p>
    <w:p w:rsidR="00B70052" w:rsidRPr="00B70052" w:rsidRDefault="00B70052" w:rsidP="00B70052">
      <w:pPr>
        <w:shd w:val="clear" w:color="auto" w:fill="FFFFFF"/>
        <w:ind w:firstLine="714"/>
        <w:jc w:val="center"/>
        <w:rPr>
          <w:b/>
          <w:sz w:val="26"/>
          <w:szCs w:val="26"/>
          <w:lang w:val="ru-RU"/>
        </w:rPr>
      </w:pPr>
      <w:r w:rsidRPr="00B70052">
        <w:rPr>
          <w:color w:val="000000"/>
          <w:sz w:val="28"/>
          <w:szCs w:val="28"/>
          <w:lang w:val="ru-RU"/>
        </w:rPr>
        <w:t xml:space="preserve"> </w:t>
      </w: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0F312E" w:rsidRDefault="000F312E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0F312E" w:rsidRDefault="000F312E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DB342A" w:rsidRDefault="00DB342A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B70052" w:rsidRDefault="00B70052" w:rsidP="00B7005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0052" w:rsidRDefault="00B70052" w:rsidP="00B70052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0052" w:rsidRPr="007D65A7" w:rsidRDefault="00B70052" w:rsidP="00B70052">
      <w:pPr>
        <w:pStyle w:val="a4"/>
        <w:numPr>
          <w:ilvl w:val="0"/>
          <w:numId w:val="10"/>
        </w:num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D65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курса внеурочной деятельности</w:t>
      </w:r>
    </w:p>
    <w:p w:rsidR="00A577AA" w:rsidRDefault="00A577AA" w:rsidP="00A577AA">
      <w:pPr>
        <w:pStyle w:val="a4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</w:p>
    <w:p w:rsidR="009F5ABA" w:rsidRDefault="00A577AA" w:rsidP="00A577AA">
      <w:pPr>
        <w:shd w:val="clear" w:color="auto" w:fill="FFFFFF"/>
        <w:tabs>
          <w:tab w:val="left" w:pos="-567"/>
        </w:tabs>
        <w:rPr>
          <w:b/>
          <w:i/>
          <w:iCs/>
          <w:lang w:val="ru-RU"/>
        </w:rPr>
      </w:pPr>
      <w:r w:rsidRPr="007D65A7">
        <w:rPr>
          <w:b/>
          <w:i/>
          <w:iCs/>
          <w:lang w:val="ru-RU"/>
        </w:rPr>
        <w:t xml:space="preserve">В результате изучения  </w:t>
      </w:r>
      <w:r w:rsidRPr="007D65A7">
        <w:rPr>
          <w:b/>
          <w:bCs/>
          <w:i/>
          <w:iCs/>
          <w:color w:val="000000"/>
          <w:lang w:val="ru-RU"/>
        </w:rPr>
        <w:t>курса внеурочной деятельности</w:t>
      </w:r>
      <w:r w:rsidRPr="007D65A7">
        <w:rPr>
          <w:b/>
          <w:i/>
          <w:iCs/>
          <w:lang w:val="ru-RU"/>
        </w:rPr>
        <w:t xml:space="preserve"> «Православная культура» ученик должен: </w:t>
      </w:r>
    </w:p>
    <w:p w:rsidR="00A577AA" w:rsidRPr="007D65A7" w:rsidRDefault="00A577AA" w:rsidP="00A577AA">
      <w:pPr>
        <w:shd w:val="clear" w:color="auto" w:fill="FFFFFF"/>
        <w:tabs>
          <w:tab w:val="left" w:pos="-567"/>
        </w:tabs>
        <w:rPr>
          <w:b/>
          <w:i/>
          <w:lang w:val="ru-RU"/>
        </w:rPr>
      </w:pPr>
      <w:r w:rsidRPr="007D65A7">
        <w:rPr>
          <w:b/>
          <w:bCs/>
          <w:i/>
          <w:lang w:val="ru-RU"/>
        </w:rPr>
        <w:t>знать/понимать</w:t>
      </w:r>
    </w:p>
    <w:p w:rsidR="00A577AA" w:rsidRPr="007D65A7" w:rsidRDefault="00A577AA" w:rsidP="00A577AA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-567"/>
          <w:tab w:val="left" w:pos="284"/>
        </w:tabs>
        <w:suppressAutoHyphens w:val="0"/>
        <w:autoSpaceDE w:val="0"/>
        <w:autoSpaceDN w:val="0"/>
        <w:adjustRightInd w:val="0"/>
        <w:ind w:left="284" w:firstLine="0"/>
        <w:rPr>
          <w:rFonts w:ascii="Times New Roman" w:hAnsi="Times New Roman"/>
          <w:lang w:val="ru-RU"/>
        </w:rPr>
      </w:pPr>
      <w:r w:rsidRPr="007D65A7">
        <w:rPr>
          <w:rFonts w:ascii="Times New Roman" w:hAnsi="Times New Roman"/>
          <w:lang w:val="ru-RU"/>
        </w:rPr>
        <w:t xml:space="preserve">основные понятия и представления </w:t>
      </w:r>
      <w:r w:rsidR="009F5ABA">
        <w:rPr>
          <w:rFonts w:ascii="Times New Roman" w:hAnsi="Times New Roman"/>
          <w:lang w:val="ru-RU"/>
        </w:rPr>
        <w:t xml:space="preserve">курса </w:t>
      </w:r>
      <w:r w:rsidRPr="007D65A7">
        <w:rPr>
          <w:rFonts w:ascii="Times New Roman" w:hAnsi="Times New Roman"/>
          <w:lang w:val="ru-RU"/>
        </w:rPr>
        <w:t>«Православная культура» в содержательном плане, христианский смысл указанных понятий в социокультурном контексте развития отечественной истории;</w:t>
      </w:r>
    </w:p>
    <w:p w:rsidR="00A577AA" w:rsidRPr="007D65A7" w:rsidRDefault="00A577AA" w:rsidP="00A577AA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-567"/>
          <w:tab w:val="left" w:pos="0"/>
        </w:tabs>
        <w:suppressAutoHyphens w:val="0"/>
        <w:autoSpaceDE w:val="0"/>
        <w:autoSpaceDN w:val="0"/>
        <w:adjustRightInd w:val="0"/>
        <w:ind w:left="284" w:firstLine="142"/>
        <w:rPr>
          <w:rFonts w:ascii="Times New Roman" w:hAnsi="Times New Roman"/>
          <w:lang w:val="ru-RU"/>
        </w:rPr>
      </w:pPr>
      <w:r w:rsidRPr="007D65A7">
        <w:rPr>
          <w:rFonts w:ascii="Times New Roman" w:hAnsi="Times New Roman"/>
          <w:lang w:val="ru-RU"/>
        </w:rPr>
        <w:t>перечислять,  указывать термины, раскрывать их содержание, описывать лица, предметы, события, явления, понятия;</w:t>
      </w:r>
    </w:p>
    <w:p w:rsidR="00A577AA" w:rsidRPr="007D65A7" w:rsidRDefault="00A577AA" w:rsidP="00A577AA">
      <w:pPr>
        <w:shd w:val="clear" w:color="auto" w:fill="FFFFFF"/>
        <w:tabs>
          <w:tab w:val="left" w:pos="-567"/>
        </w:tabs>
      </w:pPr>
      <w:r w:rsidRPr="007D65A7">
        <w:rPr>
          <w:b/>
          <w:bCs/>
          <w:spacing w:val="-1"/>
        </w:rPr>
        <w:t>уметь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использовать при поиске и систематизации информации методы электронной обработки, отражения информации в различных знаковых системах (текст, карта, таблица, схема, информационные технологии) и перевода информации из одной знаковой системы в другую;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различать в информации факты и мнения, исторические описания и объяснения;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представлять результаты изучения нового материала в формах конспекта, реферата, сочинения, рецензии, резюме, исследовательского проекта, публичной презентации;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 xml:space="preserve">проводить исследовательские работы по заданной теме, работы с информационными     ресурсами     в     части     нахождения     необходимой </w:t>
      </w:r>
      <w:r w:rsidRPr="007D65A7">
        <w:rPr>
          <w:rFonts w:ascii="Times New Roman" w:hAnsi="Times New Roman"/>
          <w:spacing w:val="-1"/>
          <w:sz w:val="24"/>
          <w:szCs w:val="24"/>
        </w:rPr>
        <w:t xml:space="preserve">информации, отбора ее содержания, копирования, редактирования найденной </w:t>
      </w:r>
      <w:r w:rsidRPr="007D65A7">
        <w:rPr>
          <w:rFonts w:ascii="Times New Roman" w:hAnsi="Times New Roman"/>
          <w:sz w:val="24"/>
          <w:szCs w:val="24"/>
        </w:rPr>
        <w:t>информации, выделения и вставки в готовый текст отдельных найденных фрагментов;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анализировать и оценивать духовно-нравственные явления и категории, изучаемые в рамках предмета, как, в общем, культурно-историческом, так и в конкретном - российском - социокультурном контексте;</w:t>
      </w:r>
    </w:p>
    <w:p w:rsidR="00A577AA" w:rsidRPr="007D65A7" w:rsidRDefault="00A577AA" w:rsidP="00A577AA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pacing w:val="-1"/>
          <w:sz w:val="24"/>
          <w:szCs w:val="24"/>
        </w:rPr>
        <w:t xml:space="preserve">организовывать отношения с окружающими людьми в соответствии с </w:t>
      </w:r>
      <w:r w:rsidRPr="007D65A7">
        <w:rPr>
          <w:rFonts w:ascii="Times New Roman" w:hAnsi="Times New Roman"/>
          <w:sz w:val="24"/>
          <w:szCs w:val="24"/>
        </w:rPr>
        <w:t>традиционными нравственными и культурными нормами российского общества.</w:t>
      </w:r>
    </w:p>
    <w:p w:rsidR="00A577AA" w:rsidRPr="007D65A7" w:rsidRDefault="00A577AA" w:rsidP="00A577AA">
      <w:pPr>
        <w:shd w:val="clear" w:color="auto" w:fill="FFFFFF"/>
        <w:tabs>
          <w:tab w:val="left" w:pos="-567"/>
        </w:tabs>
        <w:contextualSpacing/>
        <w:rPr>
          <w:lang w:val="ru-RU"/>
        </w:rPr>
      </w:pPr>
      <w:r w:rsidRPr="007D65A7">
        <w:rPr>
          <w:lang w:val="ru-RU"/>
        </w:rPr>
        <w:t xml:space="preserve">Использовать   приобретенные   знания   и   умения   в   практической деятельности и повседневной жизни </w:t>
      </w:r>
      <w:proofErr w:type="gramStart"/>
      <w:r w:rsidRPr="007D65A7">
        <w:rPr>
          <w:lang w:val="ru-RU"/>
        </w:rPr>
        <w:t>для</w:t>
      </w:r>
      <w:proofErr w:type="gramEnd"/>
      <w:r w:rsidRPr="007D65A7">
        <w:rPr>
          <w:lang w:val="ru-RU"/>
        </w:rPr>
        <w:t>: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умения проводить сравнительный анализ лиц, предметов, событий, явлений, используя примеры, обобщать изучаемые явления и делать собственные выводы;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общества, гражданина России;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соотнесение своих действий и поступков окружающих с исторически возникшими формами социального поведения;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формирования своих мировоззренческих взглядов и принципов;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A577AA" w:rsidRPr="007D65A7" w:rsidRDefault="00A577AA" w:rsidP="00A577AA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D65A7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нравственности.</w:t>
      </w:r>
    </w:p>
    <w:p w:rsidR="00A577AA" w:rsidRPr="007D65A7" w:rsidRDefault="00A577AA" w:rsidP="00A577AA">
      <w:pPr>
        <w:pStyle w:val="a4"/>
        <w:contextualSpacing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6155B7" w:rsidRPr="007D65A7" w:rsidRDefault="009E03D0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          Обучение </w:t>
      </w:r>
      <w:r w:rsidR="006155B7"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4C7F"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учащихся </w:t>
      </w:r>
      <w:r w:rsidR="006155B7" w:rsidRPr="007D65A7">
        <w:rPr>
          <w:rFonts w:ascii="Times New Roman" w:hAnsi="Times New Roman"/>
          <w:color w:val="000000" w:themeColor="text1"/>
          <w:sz w:val="24"/>
          <w:szCs w:val="24"/>
        </w:rPr>
        <w:t>курса должно быть направленно на достижение личностных, метапредметных и предметных результатов освоения содержания.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t>Личностными результатами</w:t>
      </w: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внеурочной деятельности по духовно - нравственному направлению  является формирование следующих  компетенций: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Метапредметными результатами</w:t>
      </w: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внеурочной деятельности - является формирование следующих универсальных учебных действий (УУД):</w:t>
      </w:r>
    </w:p>
    <w:p w:rsidR="006155B7" w:rsidRPr="007D65A7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Регулятивные УУД: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определять и формулировать цель деятельности на занятиях с помощью учителя;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проговаривать последовательность действий на занятии;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6155B7" w:rsidRPr="007D65A7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6155B7" w:rsidRPr="007D65A7" w:rsidRDefault="006155B7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учиться выполнять различные роли в группе (лидера, исполнителя, критика);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привлечение родителей к совместной деятельности.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 xml:space="preserve"> Освоение курса внеурочной деятельности  «Православная культура» должно обеспечить следующие </w:t>
      </w:r>
      <w:r w:rsidRPr="007D65A7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 w:rsidRPr="007D65A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155B7" w:rsidRPr="007D65A7" w:rsidRDefault="006155B7" w:rsidP="00B70052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6155B7" w:rsidRPr="007D65A7" w:rsidRDefault="006155B7" w:rsidP="00B70052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формирование первоначальных представлений об основах православной культуры;</w:t>
      </w:r>
    </w:p>
    <w:p w:rsidR="006155B7" w:rsidRPr="007D65A7" w:rsidRDefault="006155B7" w:rsidP="00B70052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формирование уважительного отношения к различным духовным и светским традициям;</w:t>
      </w:r>
    </w:p>
    <w:p w:rsidR="006155B7" w:rsidRPr="007D65A7" w:rsidRDefault="006155B7" w:rsidP="00B70052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155B7" w:rsidRPr="007D65A7" w:rsidRDefault="006155B7" w:rsidP="00B70052">
      <w:pPr>
        <w:pStyle w:val="a4"/>
        <w:numPr>
          <w:ilvl w:val="0"/>
          <w:numId w:val="1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6155B7" w:rsidRPr="007D65A7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7D65A7">
        <w:rPr>
          <w:rFonts w:ascii="Times New Roman" w:hAnsi="Times New Roman"/>
          <w:color w:val="000000" w:themeColor="text1"/>
          <w:sz w:val="24"/>
          <w:szCs w:val="24"/>
        </w:rPr>
        <w:t>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</w:t>
      </w:r>
    </w:p>
    <w:p w:rsidR="00B85B06" w:rsidRPr="00DB342A" w:rsidRDefault="00B85B06" w:rsidP="00DB342A">
      <w:pPr>
        <w:pStyle w:val="a4"/>
        <w:rPr>
          <w:rFonts w:ascii="Times New Roman" w:hAnsi="Times New Roman"/>
          <w:b/>
          <w:sz w:val="24"/>
          <w:szCs w:val="24"/>
        </w:rPr>
      </w:pPr>
    </w:p>
    <w:p w:rsidR="003D7001" w:rsidRPr="007D65A7" w:rsidRDefault="00B85B06" w:rsidP="009E03D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B342A">
        <w:rPr>
          <w:rFonts w:ascii="Times New Roman" w:hAnsi="Times New Roman"/>
          <w:b/>
          <w:sz w:val="24"/>
          <w:szCs w:val="24"/>
        </w:rPr>
        <w:t xml:space="preserve">2. </w:t>
      </w:r>
      <w:r w:rsidR="008D4402" w:rsidRPr="007D65A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 «Православная культура»</w:t>
      </w:r>
    </w:p>
    <w:p w:rsidR="009E03D0" w:rsidRPr="007D65A7" w:rsidRDefault="009E03D0" w:rsidP="00DB34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3D7001" w:rsidRPr="00DB342A" w:rsidRDefault="003D7001" w:rsidP="005C47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342A">
        <w:rPr>
          <w:rFonts w:ascii="Times New Roman" w:hAnsi="Times New Roman"/>
          <w:b/>
          <w:sz w:val="24"/>
          <w:szCs w:val="24"/>
        </w:rPr>
        <w:t>5 класс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ГЛАВА 1 </w:t>
      </w:r>
      <w:r w:rsidRPr="00DB342A">
        <w:rPr>
          <w:rFonts w:ascii="Times New Roman" w:hAnsi="Times New Roman"/>
          <w:spacing w:val="-6"/>
          <w:sz w:val="24"/>
          <w:szCs w:val="24"/>
        </w:rPr>
        <w:t>«ПРАВОСЛАВИЕ В РУССКОЙ КУЛЬТУРЕ» — 23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1.1.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«Истоки и своеобразие русской культуры» </w:t>
      </w:r>
      <w:r w:rsidRPr="00DB342A">
        <w:rPr>
          <w:rFonts w:ascii="Times New Roman" w:hAnsi="Times New Roman"/>
          <w:spacing w:val="-5"/>
          <w:sz w:val="24"/>
          <w:szCs w:val="24"/>
        </w:rPr>
        <w:t>— 2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6"/>
          <w:sz w:val="24"/>
          <w:szCs w:val="24"/>
        </w:rPr>
        <w:t xml:space="preserve">Определение понятия «культура», православие — </w:t>
      </w:r>
      <w:r w:rsidR="009F5ABA" w:rsidRPr="00DB342A">
        <w:rPr>
          <w:rFonts w:ascii="Times New Roman" w:hAnsi="Times New Roman"/>
          <w:spacing w:val="-6"/>
          <w:sz w:val="24"/>
          <w:szCs w:val="24"/>
        </w:rPr>
        <w:t>государств образующая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культурообразующая религия Русского государства, православное искусство, </w:t>
      </w:r>
      <w:r w:rsidRPr="00DB342A">
        <w:rPr>
          <w:rFonts w:ascii="Times New Roman" w:hAnsi="Times New Roman"/>
          <w:spacing w:val="-5"/>
          <w:sz w:val="24"/>
          <w:szCs w:val="24"/>
        </w:rPr>
        <w:t>зодчество, влияние христианства на появление славянской письменности.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Параграф 1.2.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>«Книги Древней Руси»,</w:t>
      </w:r>
      <w:r w:rsidRPr="00DB342A">
        <w:rPr>
          <w:rFonts w:ascii="Times New Roman" w:hAnsi="Times New Roman"/>
          <w:spacing w:val="-5"/>
          <w:sz w:val="24"/>
          <w:szCs w:val="24"/>
        </w:rPr>
        <w:t>— 4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3"/>
          <w:sz w:val="24"/>
          <w:szCs w:val="24"/>
        </w:rPr>
        <w:t xml:space="preserve">Изобретение славянской азбуки святыми равноапостольными братьями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Кириллом и Мефодием при переводе Евангелия. Евангелие. Искусство оформления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древнерусской книги, церковнославянский язык как наследник кириллицы, </w:t>
      </w:r>
      <w:r w:rsidRPr="00DB342A">
        <w:rPr>
          <w:rFonts w:ascii="Times New Roman" w:hAnsi="Times New Roman"/>
          <w:sz w:val="24"/>
          <w:szCs w:val="24"/>
        </w:rPr>
        <w:t xml:space="preserve">новогородские берестяные грамоты. Содержание, искусство оформления и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значение в православной культуре России древнерусских книг: Остромирова </w:t>
      </w:r>
      <w:r w:rsidRPr="00DB342A">
        <w:rPr>
          <w:rFonts w:ascii="Times New Roman" w:hAnsi="Times New Roman"/>
          <w:spacing w:val="-5"/>
          <w:sz w:val="24"/>
          <w:szCs w:val="24"/>
        </w:rPr>
        <w:t>Евангелия, «Изборников» Святослава, «Повести временных лет», Толковой Палеи.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1.3.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«Русские православные храмы» </w:t>
      </w:r>
      <w:r w:rsidRPr="00DB342A">
        <w:rPr>
          <w:rFonts w:ascii="Times New Roman" w:hAnsi="Times New Roman"/>
          <w:spacing w:val="-5"/>
          <w:sz w:val="24"/>
          <w:szCs w:val="24"/>
        </w:rPr>
        <w:t>— 4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Значение православных храмов на Руси, символизм элементов архитектуры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православных храмов, самобытность храмового зодчества Руси. Памятники православного зодчества: Спасо-Преображенский собор в Чернигове, храм Покрова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Богородицы на Нерли, Успенский Патриарший собор Московского Кремля, храм </w:t>
      </w:r>
      <w:r w:rsidRPr="00DB342A">
        <w:rPr>
          <w:rFonts w:ascii="Times New Roman" w:hAnsi="Times New Roman"/>
          <w:spacing w:val="-6"/>
          <w:sz w:val="24"/>
          <w:szCs w:val="24"/>
        </w:rPr>
        <w:t>Василия Блаженного, храм Христа Спасителя и его история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7"/>
          <w:sz w:val="24"/>
          <w:szCs w:val="24"/>
        </w:rPr>
        <w:t xml:space="preserve">Параграф 1.4. </w:t>
      </w:r>
      <w:r w:rsidRPr="00DB342A">
        <w:rPr>
          <w:rFonts w:ascii="Times New Roman" w:hAnsi="Times New Roman"/>
          <w:i/>
          <w:iCs/>
          <w:spacing w:val="-7"/>
          <w:sz w:val="24"/>
          <w:szCs w:val="24"/>
        </w:rPr>
        <w:t xml:space="preserve">«Иконопись Руси» </w:t>
      </w:r>
      <w:r w:rsidRPr="00DB342A">
        <w:rPr>
          <w:rFonts w:ascii="Times New Roman" w:hAnsi="Times New Roman"/>
          <w:spacing w:val="-7"/>
          <w:sz w:val="24"/>
          <w:szCs w:val="24"/>
        </w:rPr>
        <w:t>— 4 часа.</w:t>
      </w:r>
      <w:r w:rsidRPr="00DB342A">
        <w:rPr>
          <w:rFonts w:ascii="Times New Roman" w:hAnsi="Times New Roman"/>
          <w:sz w:val="24"/>
          <w:szCs w:val="24"/>
        </w:rPr>
        <w:tab/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Понятие «икона», традиция почитания иконы Русской Православной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Церковью, Священное Предание об истории обретения первых икон Иисуса Христа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и Божией Матери. Православные праздники и праздничные иконы. Переработка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русскими мастерами византийских иконописных традиций и создание канонов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русской православной иконы. Процесс  создания православной иконы, первые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русские иконописцы — преподобные Алипий и Григорий Печерские. Знаменитые и особо почитаемые на Руси иконы: Владимирская икона Божией Матери, Казанская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икона Божией Матери, икона Божией Матери «Знамение», икона Божией Матери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«Державная», Спас Нерукотворный, икона святого Георгия Победоносца, икона </w:t>
      </w:r>
      <w:r w:rsidRPr="00DB342A">
        <w:rPr>
          <w:rFonts w:ascii="Times New Roman" w:hAnsi="Times New Roman"/>
          <w:sz w:val="24"/>
          <w:szCs w:val="24"/>
        </w:rPr>
        <w:t>Преподобного Сергия Радонежского.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1.5.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«Русская духовная музыка»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1 </w:t>
      </w:r>
      <w:r w:rsidRPr="00DB342A">
        <w:rPr>
          <w:rFonts w:ascii="Times New Roman" w:hAnsi="Times New Roman"/>
          <w:spacing w:val="-6"/>
          <w:sz w:val="24"/>
          <w:szCs w:val="24"/>
        </w:rPr>
        <w:t>час.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6"/>
          <w:sz w:val="24"/>
          <w:szCs w:val="24"/>
        </w:rPr>
        <w:t xml:space="preserve">Каноны духовной музыки, псалмы Давида — основа церковных песнопений.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Псалтирь. Отличия русской церковной музыки </w:t>
      </w:r>
      <w:proofErr w:type="gramStart"/>
      <w:r w:rsidRPr="00DB342A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DB342A">
        <w:rPr>
          <w:rFonts w:ascii="Times New Roman" w:hAnsi="Times New Roman"/>
          <w:spacing w:val="-4"/>
          <w:sz w:val="24"/>
          <w:szCs w:val="24"/>
        </w:rPr>
        <w:t xml:space="preserve"> западноевропейской. Певческие</w:t>
      </w:r>
      <w:r w:rsidRPr="00DB342A">
        <w:rPr>
          <w:rFonts w:ascii="Times New Roman" w:hAnsi="Times New Roman"/>
          <w:sz w:val="24"/>
          <w:szCs w:val="24"/>
        </w:rPr>
        <w:t xml:space="preserve">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жанры русской духовной музыки. Знаменные распевы и партесное пение. Знамена </w:t>
      </w:r>
      <w:r w:rsidRPr="00DB342A">
        <w:rPr>
          <w:rFonts w:ascii="Times New Roman" w:hAnsi="Times New Roman"/>
          <w:spacing w:val="-6"/>
          <w:sz w:val="24"/>
          <w:szCs w:val="24"/>
        </w:rPr>
        <w:t>и Киевское письмо. Церковная музыка в творчестве великих русских композиторов.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sz w:val="24"/>
          <w:szCs w:val="24"/>
        </w:rPr>
        <w:t xml:space="preserve">1.6.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«Созидатели и защитники русской православной культуры» </w:t>
      </w:r>
      <w:r w:rsidRPr="00DB342A">
        <w:rPr>
          <w:rFonts w:ascii="Times New Roman" w:hAnsi="Times New Roman"/>
          <w:sz w:val="24"/>
          <w:szCs w:val="24"/>
        </w:rPr>
        <w:t>— 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1"/>
          <w:sz w:val="24"/>
          <w:szCs w:val="24"/>
        </w:rPr>
        <w:t xml:space="preserve">История жизни и творения великих русских иконописцев, преподобных </w:t>
      </w:r>
      <w:r w:rsidRPr="00DB342A">
        <w:rPr>
          <w:rFonts w:ascii="Times New Roman" w:hAnsi="Times New Roman"/>
          <w:sz w:val="24"/>
          <w:szCs w:val="24"/>
        </w:rPr>
        <w:t xml:space="preserve">Алипия Печерского и Андрея Рублева. Выдающийся русский композитор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Д. С. Бортнянский и его духовная музыка. Архитектор К. А. Тон и его вклад </w:t>
      </w:r>
      <w:proofErr w:type="gramStart"/>
      <w:r w:rsidRPr="00DB342A">
        <w:rPr>
          <w:rFonts w:ascii="Times New Roman" w:hAnsi="Times New Roman"/>
          <w:spacing w:val="-3"/>
          <w:sz w:val="24"/>
          <w:szCs w:val="24"/>
        </w:rPr>
        <w:t>в</w:t>
      </w:r>
      <w:proofErr w:type="gramEnd"/>
      <w:r w:rsidRPr="00DB342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русское храмостроение. Преподобный Нестор Летописец создатель «Повести </w:t>
      </w:r>
      <w:r w:rsidRPr="00DB342A">
        <w:rPr>
          <w:rFonts w:ascii="Times New Roman" w:hAnsi="Times New Roman"/>
          <w:spacing w:val="-2"/>
          <w:sz w:val="24"/>
          <w:szCs w:val="24"/>
        </w:rPr>
        <w:t>временных лет». Защитники русского культурного наследия — А. И. Мусин-</w:t>
      </w:r>
      <w:r w:rsidRPr="00DB342A">
        <w:rPr>
          <w:rFonts w:ascii="Times New Roman" w:hAnsi="Times New Roman"/>
          <w:sz w:val="24"/>
          <w:szCs w:val="24"/>
        </w:rPr>
        <w:t>Пушкин, П. Д. Барановский, Д. С. Лихачев.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7"/>
          <w:sz w:val="24"/>
          <w:szCs w:val="24"/>
        </w:rPr>
        <w:t xml:space="preserve">ГЛАВА 2 </w:t>
      </w:r>
      <w:r w:rsidRPr="00DB342A">
        <w:rPr>
          <w:rFonts w:ascii="Times New Roman" w:hAnsi="Times New Roman"/>
          <w:spacing w:val="-7"/>
          <w:sz w:val="24"/>
          <w:szCs w:val="24"/>
        </w:rPr>
        <w:t>«КРЕЩЕНИЕ РУСИ» — 8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2.1.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«Распространение христианского учения на территориях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славянских племен» </w:t>
      </w:r>
      <w:r w:rsidRPr="00DB342A">
        <w:rPr>
          <w:rFonts w:ascii="Times New Roman" w:hAnsi="Times New Roman"/>
          <w:sz w:val="24"/>
          <w:szCs w:val="24"/>
        </w:rPr>
        <w:t>— 2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4"/>
          <w:sz w:val="24"/>
          <w:szCs w:val="24"/>
        </w:rPr>
        <w:t xml:space="preserve">Апостол Андрей Первозванный и его миссионерское путешествие на земли </w:t>
      </w:r>
      <w:r w:rsidRPr="00DB342A">
        <w:rPr>
          <w:rFonts w:ascii="Times New Roman" w:hAnsi="Times New Roman"/>
          <w:spacing w:val="-5"/>
          <w:sz w:val="24"/>
          <w:szCs w:val="24"/>
        </w:rPr>
        <w:t>славянских племен с проповедью учения Христа. Поход 866 года киевских князей Аскольда и Дира на Константинополь и «Фотиево» крещение. Княгиня Ольга и ее вклад в распространение христианской веры в Киевской Руси.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2.2.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«Принятие решения князем Владимиром Красное Солнышко о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Крещении Руси» </w:t>
      </w:r>
      <w:r w:rsidRPr="00DB342A">
        <w:rPr>
          <w:rFonts w:ascii="Times New Roman" w:hAnsi="Times New Roman"/>
          <w:sz w:val="24"/>
          <w:szCs w:val="24"/>
        </w:rPr>
        <w:t>— 3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Необходимость объединения разрозненных языческих славянских племен. </w:t>
      </w:r>
      <w:r w:rsidRPr="00DB342A">
        <w:rPr>
          <w:rFonts w:ascii="Times New Roman" w:hAnsi="Times New Roman"/>
          <w:sz w:val="24"/>
          <w:szCs w:val="24"/>
        </w:rPr>
        <w:t xml:space="preserve">Попытка князя Владимира объединить славянские племена путем создания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Пантеона богов. Неспособность славянского язычества для исполнения функции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единой государственной религии. Поиск князем единой государственной религии для Киевской Руси среди мировых религий того времени. История посыла князем Владимиром бояр в разные страны для получения наглядного представления о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богослужебной культуре. Впечатление послов от богослужения в Софийском </w:t>
      </w:r>
      <w:r w:rsidRPr="00DB342A">
        <w:rPr>
          <w:rFonts w:ascii="Times New Roman" w:hAnsi="Times New Roman"/>
          <w:sz w:val="24"/>
          <w:szCs w:val="24"/>
        </w:rPr>
        <w:t>соборе в Константинополе.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2.3.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«Как была крещена Русь»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— 3 </w:t>
      </w: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>часа.</w:t>
      </w:r>
    </w:p>
    <w:p w:rsidR="005C47D5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lastRenderedPageBreak/>
        <w:t xml:space="preserve">История крещения князя Владимира в Константинополе. Христианское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бракосочетание князя Владимира с принцессой Анной. Крещение киевлян в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Крещатике. Добровольность крещения и уважительное отношение христианства к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язычеству. Насильственное крещение жителей Новгорода и северных земель </w:t>
      </w:r>
      <w:r w:rsidRPr="00DB342A">
        <w:rPr>
          <w:rFonts w:ascii="Times New Roman" w:hAnsi="Times New Roman"/>
          <w:sz w:val="24"/>
          <w:szCs w:val="24"/>
        </w:rPr>
        <w:t>Киевской Руси.</w:t>
      </w:r>
    </w:p>
    <w:p w:rsidR="008D4402" w:rsidRPr="008D4402" w:rsidRDefault="008D440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D65A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организации и виды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деятельности.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 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2) беседа с закреплением материала в творческих работах под руководством учителя; 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3) короткая иллюстрированная лекция с заданиями на закрепление материала; 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4) чтение фрагментов из Библии с последующим обсуждением (на этом же уроке) и творческим заданием;  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5) анализ поэтического текста с раскрытием сюжетов и образов религиозного содержания; </w:t>
      </w:r>
    </w:p>
    <w:p w:rsidR="00A577AA" w:rsidRPr="00DB342A" w:rsidRDefault="00A577AA" w:rsidP="00A577A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7) работа с текстами.</w:t>
      </w:r>
    </w:p>
    <w:p w:rsidR="00A577AA" w:rsidRDefault="00A577AA" w:rsidP="00DB342A">
      <w:pPr>
        <w:pStyle w:val="a4"/>
        <w:rPr>
          <w:rFonts w:ascii="Times New Roman" w:hAnsi="Times New Roman"/>
          <w:sz w:val="24"/>
          <w:szCs w:val="24"/>
        </w:rPr>
      </w:pPr>
    </w:p>
    <w:p w:rsidR="003D7001" w:rsidRPr="00DB342A" w:rsidRDefault="003D7001" w:rsidP="005C47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342A">
        <w:rPr>
          <w:rFonts w:ascii="Times New Roman" w:hAnsi="Times New Roman"/>
          <w:b/>
          <w:sz w:val="24"/>
          <w:szCs w:val="24"/>
        </w:rPr>
        <w:t>6 класс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7"/>
          <w:sz w:val="24"/>
          <w:szCs w:val="24"/>
        </w:rPr>
        <w:t xml:space="preserve">ГЛАВА 2 </w:t>
      </w:r>
      <w:r w:rsidRPr="00DB342A">
        <w:rPr>
          <w:rFonts w:ascii="Times New Roman" w:hAnsi="Times New Roman"/>
          <w:spacing w:val="-7"/>
          <w:sz w:val="24"/>
          <w:szCs w:val="24"/>
        </w:rPr>
        <w:t>«КРЕЩЕНИЕ РУСИ» — 16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2.1.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«Распространение христианского учения на территориях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славянских племен» (повторение) </w:t>
      </w:r>
      <w:r w:rsidRPr="00DB342A">
        <w:rPr>
          <w:rFonts w:ascii="Times New Roman" w:hAnsi="Times New Roman"/>
          <w:sz w:val="24"/>
          <w:szCs w:val="24"/>
        </w:rPr>
        <w:t>— 1 час.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2.2.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«Принятие решения князем Владимиром Красное Солнышко о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Крещении Руси» (повторение) </w:t>
      </w:r>
      <w:r w:rsidRPr="00DB342A">
        <w:rPr>
          <w:rFonts w:ascii="Times New Roman" w:hAnsi="Times New Roman"/>
          <w:sz w:val="24"/>
          <w:szCs w:val="24"/>
        </w:rPr>
        <w:t>— 1 час.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2.3.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«Как была крещена Русь» (повторение) </w:t>
      </w:r>
      <w:r w:rsidRPr="00DB342A">
        <w:rPr>
          <w:rFonts w:ascii="Times New Roman" w:hAnsi="Times New Roman"/>
          <w:spacing w:val="-5"/>
          <w:sz w:val="24"/>
          <w:szCs w:val="24"/>
        </w:rPr>
        <w:t>— 1 час.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2.4.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«Новокрещеная Русь» </w:t>
      </w:r>
      <w:r w:rsidRPr="00DB342A">
        <w:rPr>
          <w:rFonts w:ascii="Times New Roman" w:hAnsi="Times New Roman"/>
          <w:spacing w:val="-5"/>
          <w:sz w:val="24"/>
          <w:szCs w:val="24"/>
        </w:rPr>
        <w:t>— 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4"/>
          <w:sz w:val="24"/>
          <w:szCs w:val="24"/>
        </w:rPr>
        <w:t xml:space="preserve">Первые христианские храмы Киева, история строительства и архитектура </w:t>
      </w:r>
      <w:r w:rsidRPr="00DB342A">
        <w:rPr>
          <w:rFonts w:ascii="Times New Roman" w:hAnsi="Times New Roman"/>
          <w:sz w:val="24"/>
          <w:szCs w:val="24"/>
        </w:rPr>
        <w:t xml:space="preserve">первого на Руси каменного храма — Успения Пресвятой Богородицы, или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Десятинной церкви. Роль Десятинной церкви в просвещении Киевской Руси.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Богослужения в храмах Киевской Руси и первые русские богослужебные книги на славянском языке. Личные перемены в князе Владимире, связанные с восприятием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им христианских заповедей. Создание князем Владимиром «Закона о судах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церковных» и «Закона судного людям» как первых документов, регламентирующих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жизнь государства по нравственным христианским нормам. Начало просвещения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Киевской Руси, открытие первых школ по обучению детей грамоте. Смерть князя Владимира. История мученической смерти его сыновей — князей Бориса и Глеба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как ярчайший пример следования нравственным христианским законам. «Сказание </w:t>
      </w:r>
      <w:r w:rsidRPr="00DB342A">
        <w:rPr>
          <w:rFonts w:ascii="Times New Roman" w:hAnsi="Times New Roman"/>
          <w:sz w:val="24"/>
          <w:szCs w:val="24"/>
        </w:rPr>
        <w:t>о Борисе и Глебе».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2.5.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«Расцвет культуры на Руси в </w:t>
      </w:r>
      <w:r w:rsidRPr="00DB342A">
        <w:rPr>
          <w:rFonts w:ascii="Times New Roman" w:hAnsi="Times New Roman"/>
          <w:i/>
          <w:iCs/>
          <w:sz w:val="24"/>
          <w:szCs w:val="24"/>
          <w:lang w:val="en-US"/>
        </w:rPr>
        <w:t>XI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 веке. Первые русские святые» </w:t>
      </w:r>
      <w:r w:rsidRPr="00DB342A">
        <w:rPr>
          <w:rFonts w:ascii="Times New Roman" w:hAnsi="Times New Roman"/>
          <w:sz w:val="24"/>
          <w:szCs w:val="24"/>
        </w:rPr>
        <w:t>— 6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3"/>
          <w:sz w:val="24"/>
          <w:szCs w:val="24"/>
        </w:rPr>
        <w:t xml:space="preserve">Смысл понятия «просвещение». Просвещение Киевской Руси во время </w:t>
      </w:r>
      <w:r w:rsidRPr="00DB342A">
        <w:rPr>
          <w:rFonts w:ascii="Times New Roman" w:hAnsi="Times New Roman"/>
          <w:sz w:val="24"/>
          <w:szCs w:val="24"/>
        </w:rPr>
        <w:t xml:space="preserve">правления Ярослава Мудрого: открытие новых школ по обучению грамоте, развитие книгописания. Перенос князем Ярославом Мудрым останков его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братьев— </w:t>
      </w:r>
      <w:proofErr w:type="gramStart"/>
      <w:r w:rsidRPr="00DB342A">
        <w:rPr>
          <w:rFonts w:ascii="Times New Roman" w:hAnsi="Times New Roman"/>
          <w:spacing w:val="-2"/>
          <w:sz w:val="24"/>
          <w:szCs w:val="24"/>
        </w:rPr>
        <w:t>кн</w:t>
      </w:r>
      <w:proofErr w:type="gramEnd"/>
      <w:r w:rsidRPr="00DB342A">
        <w:rPr>
          <w:rFonts w:ascii="Times New Roman" w:hAnsi="Times New Roman"/>
          <w:spacing w:val="-2"/>
          <w:sz w:val="24"/>
          <w:szCs w:val="24"/>
        </w:rPr>
        <w:t xml:space="preserve">язей Бориса и Глеба и их канонизация. Развитие храмостроения в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Киеве. Основание первых русских монастырей. Киево-Печерская лавра и вклад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Лавры в православно-просветительную деятельность Киевской Руси. История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строительства, архитектура и значение для Киевской Руси собора Святой Софии Киева. Назначение князем первого русского митрополита. Строительство в Киеве </w:t>
      </w:r>
      <w:r w:rsidRPr="00DB342A">
        <w:rPr>
          <w:rFonts w:ascii="Times New Roman" w:hAnsi="Times New Roman"/>
          <w:sz w:val="24"/>
          <w:szCs w:val="24"/>
        </w:rPr>
        <w:t xml:space="preserve">Золотых ворот с Благовещенской церковью. Начало традиции монашеского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пострига правителей Российского государства, положенное княгиней Анной. Семья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Ярослава Мудрого как пример моногамной семьи, устраивающей жизнь в полном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соответствии с христианскими заповедями. Завещание Ярослава Мудрого как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наставление о жизни по христианским законам. Продолжение просвещения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Киевской Руси и укрепления христианской веры и православного уклада жизни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сыновьями Ярослава Мудрого. Начало традиции почитания на Руси святого </w:t>
      </w:r>
      <w:r w:rsidRPr="00DB342A">
        <w:rPr>
          <w:rFonts w:ascii="Times New Roman" w:hAnsi="Times New Roman"/>
          <w:sz w:val="24"/>
          <w:szCs w:val="24"/>
        </w:rPr>
        <w:t>Николая Чудотворца.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6"/>
          <w:sz w:val="24"/>
          <w:szCs w:val="24"/>
        </w:rPr>
        <w:t>ГЛАВА 3 «НАЧАЛО СЛАВЯНСКОЙ ПИСЬМЕННОСТИ» — 15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3.1.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«Создатели славянской письменности </w:t>
      </w:r>
      <w:r w:rsidRPr="00DB342A">
        <w:rPr>
          <w:rFonts w:ascii="Times New Roman" w:hAnsi="Times New Roman"/>
          <w:sz w:val="24"/>
          <w:szCs w:val="24"/>
        </w:rPr>
        <w:t xml:space="preserve">—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святые равноапостольные братья Кирилл и Мефодий» </w:t>
      </w:r>
      <w:r w:rsidRPr="00DB342A">
        <w:rPr>
          <w:rFonts w:ascii="Times New Roman" w:hAnsi="Times New Roman"/>
          <w:sz w:val="24"/>
          <w:szCs w:val="24"/>
        </w:rPr>
        <w:t>— 4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lastRenderedPageBreak/>
        <w:t xml:space="preserve">Детские и юношеские годы Константина Философа и Мефодия, научная богословская и миссионерская деятельность Константина Философа. Миссия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Константина и Мефодия в Хазарии. Предание об отправке греческим царем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Михаилом братьев Константина и Мефодия в славянские земли с миссией перевода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Священного Писания на славянский язык. Предание о создании Константином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Философом славянской азбуки при переводе им на славянский язык Евангелия. </w:t>
      </w:r>
      <w:r w:rsidRPr="00DB342A">
        <w:rPr>
          <w:rFonts w:ascii="Times New Roman" w:hAnsi="Times New Roman"/>
          <w:spacing w:val="-2"/>
          <w:sz w:val="24"/>
          <w:szCs w:val="24"/>
        </w:rPr>
        <w:t>«Пространное житие Константина Философа». Защита святыми братьями права</w:t>
      </w:r>
      <w:r w:rsidRPr="00DB342A">
        <w:rPr>
          <w:rFonts w:ascii="Times New Roman" w:hAnsi="Times New Roman"/>
          <w:sz w:val="24"/>
          <w:szCs w:val="24"/>
        </w:rPr>
        <w:t xml:space="preserve">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славянских народов на совершение богослужения на славянском языке. Завершение работы по переводу на славянский язык всех книг Библии святым Мефодием после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кончины брата «Похвальное письмо Кириллу и Мефодию». Прославление святых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братьев Кирилла и Мефодия как просветителей славян во всем христианском мире. </w:t>
      </w:r>
      <w:r w:rsidRPr="00DB342A">
        <w:rPr>
          <w:rFonts w:ascii="Times New Roman" w:hAnsi="Times New Roman"/>
          <w:sz w:val="24"/>
          <w:szCs w:val="24"/>
        </w:rPr>
        <w:t>Праздник славянской письменности и культуры.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3.2.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«Славянский алфавит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кириллица» </w:t>
      </w:r>
      <w:r w:rsidRPr="00DB342A">
        <w:rPr>
          <w:rFonts w:ascii="Times New Roman" w:hAnsi="Times New Roman"/>
          <w:spacing w:val="-6"/>
          <w:sz w:val="24"/>
          <w:szCs w:val="24"/>
        </w:rPr>
        <w:t>— 4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6"/>
          <w:sz w:val="24"/>
          <w:szCs w:val="24"/>
        </w:rPr>
        <w:t xml:space="preserve">Славянские азбуки кириллица и глаголица. Начертание и цифровое значение </w:t>
      </w:r>
      <w:r w:rsidRPr="00DB342A">
        <w:rPr>
          <w:rFonts w:ascii="Times New Roman" w:hAnsi="Times New Roman"/>
          <w:spacing w:val="-7"/>
          <w:sz w:val="24"/>
          <w:szCs w:val="24"/>
        </w:rPr>
        <w:t xml:space="preserve">букв кириллицы. Уставное письмо. «Сказание о письменах» черноризца Храбра как </w:t>
      </w:r>
      <w:r w:rsidRPr="00DB342A">
        <w:rPr>
          <w:rFonts w:ascii="Times New Roman" w:hAnsi="Times New Roman"/>
          <w:spacing w:val="-2"/>
          <w:sz w:val="24"/>
          <w:szCs w:val="24"/>
        </w:rPr>
        <w:t>источник по истории происхождения славянской письменности. Кирилло-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Мефодиевская традиция перевода Священного Писания с греческого на другие </w:t>
      </w:r>
      <w:r w:rsidRPr="00DB342A">
        <w:rPr>
          <w:rFonts w:ascii="Times New Roman" w:hAnsi="Times New Roman"/>
          <w:sz w:val="24"/>
          <w:szCs w:val="24"/>
        </w:rPr>
        <w:t xml:space="preserve">языки. Евангелие от Иоанна — первая книга, переведенная Константином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Философом на славянский язык, ставшая основой создания славянской азбуки.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Старославянский и церковнославянский языки »как продолжатели кириллицы и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прародители современного русского литературного языка. Смысловое значение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букв кириллицы в церковнославянском языке. Особенности написания и прочтения слов на церковнославянском языке, титло. Использование цифровых значений букв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кириллицы в церковнославянском языке. Реформы церковнославянского языка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Петра </w:t>
      </w:r>
      <w:r w:rsidRPr="00DB342A">
        <w:rPr>
          <w:rFonts w:ascii="Times New Roman" w:hAnsi="Times New Roman"/>
          <w:spacing w:val="-5"/>
          <w:sz w:val="24"/>
          <w:szCs w:val="24"/>
          <w:lang w:val="en-US"/>
        </w:rPr>
        <w:t>I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, гражданский алфавит, современный русский алфавит. Необходимость сохранения церковнославянского языка как богослужебного и используемого при </w:t>
      </w:r>
      <w:r w:rsidRPr="00DB342A">
        <w:rPr>
          <w:rFonts w:ascii="Times New Roman" w:hAnsi="Times New Roman"/>
          <w:spacing w:val="-6"/>
          <w:sz w:val="24"/>
          <w:szCs w:val="24"/>
        </w:rPr>
        <w:t>написании, чтении и переводе Священного Писания и других богослужебных книг. Достоинства церковнославянского языка при переводе Библии.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3.3.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«Первые книги на славянском языке» </w:t>
      </w:r>
      <w:r w:rsidRPr="00DB342A">
        <w:rPr>
          <w:rFonts w:ascii="Times New Roman" w:hAnsi="Times New Roman"/>
          <w:spacing w:val="-6"/>
          <w:sz w:val="24"/>
          <w:szCs w:val="24"/>
        </w:rPr>
        <w:t>— 3 часа.</w:t>
      </w:r>
    </w:p>
    <w:p w:rsidR="003D7001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Описание книг Священного Писания и значение Библии для человечества.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Евангелие — первая книга, переведенная на славянский язык святыми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равноапостольными братьями Кириллом и Мефодием. Описание состава и смысла </w:t>
      </w:r>
      <w:r w:rsidRPr="00DB342A">
        <w:rPr>
          <w:rFonts w:ascii="Times New Roman" w:hAnsi="Times New Roman"/>
          <w:sz w:val="24"/>
          <w:szCs w:val="24"/>
        </w:rPr>
        <w:t xml:space="preserve">канонического для православной веры Четвероевангелия. Апостол и его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содержание. Иудейский царь Давид, псалмы Давида и Псалтирь как богослужебная православная книга Чтение избранных отрывков Псалтиря на церковнославянском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языке. Остромирово Евангелие как древнейшая дошедшая до нас датированная </w:t>
      </w:r>
      <w:r w:rsidRPr="00DB342A">
        <w:rPr>
          <w:rFonts w:ascii="Times New Roman" w:hAnsi="Times New Roman"/>
          <w:sz w:val="24"/>
          <w:szCs w:val="24"/>
        </w:rPr>
        <w:t>книга, написанная на кириллице.</w:t>
      </w:r>
    </w:p>
    <w:p w:rsidR="008D4402" w:rsidRPr="008D4402" w:rsidRDefault="008D440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D65A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организации и виды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деятельности.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2) беседа с закреплением материала в творческих работах под руководством учителя;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3) короткая иллюстрированная лекция с заданиями на закрепление материала;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4) чтение фрагментов из Библии с последующим обсуждением (на этом же уроке) и творческим заданием;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5) анализ поэтического текста с раскрытием сюжетов и образов религиозного содержания;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7) работа с текстами.</w:t>
      </w:r>
    </w:p>
    <w:p w:rsidR="008D4402" w:rsidRPr="00E621C2" w:rsidRDefault="008D4402" w:rsidP="00DB342A">
      <w:pPr>
        <w:pStyle w:val="a4"/>
        <w:rPr>
          <w:rFonts w:ascii="Times New Roman" w:hAnsi="Times New Roman"/>
          <w:b/>
          <w:sz w:val="24"/>
          <w:szCs w:val="24"/>
        </w:rPr>
      </w:pPr>
    </w:p>
    <w:p w:rsidR="003D7001" w:rsidRPr="00E621C2" w:rsidRDefault="003D7001" w:rsidP="005C47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621C2">
        <w:rPr>
          <w:rFonts w:ascii="Times New Roman" w:hAnsi="Times New Roman"/>
          <w:b/>
          <w:sz w:val="24"/>
          <w:szCs w:val="24"/>
        </w:rPr>
        <w:t>7 класс</w:t>
      </w:r>
    </w:p>
    <w:p w:rsidR="003D7001" w:rsidRPr="00E621C2" w:rsidRDefault="003D7001" w:rsidP="00DB342A">
      <w:pPr>
        <w:pStyle w:val="a4"/>
        <w:rPr>
          <w:rFonts w:ascii="Times New Roman" w:hAnsi="Times New Roman"/>
          <w:b/>
          <w:sz w:val="24"/>
          <w:szCs w:val="24"/>
        </w:rPr>
      </w:pPr>
      <w:r w:rsidRPr="00E621C2">
        <w:rPr>
          <w:rFonts w:ascii="Times New Roman" w:hAnsi="Times New Roman"/>
          <w:b/>
          <w:sz w:val="24"/>
          <w:szCs w:val="24"/>
        </w:rPr>
        <w:t xml:space="preserve">ГЛАВА 4 «СВЯЩЕННОЕ ПИСАНИЕ»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Параграф 4.1. «Библия — главная книга христианства» — 17 часов.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Священное Писание и Священное Предание. Библия, Ветхий Завет и Новый Завет. Типы книг Ветхого Завета. Пятикнижие; книги Бытие, Исход, Второзаконие. Исторические книги Ветхого Завета; книги Судей, Царств, Руфи, Неемии и Ездры. Назидательные книги Ветхого Завета; Псалтирь Давида, Притчи Соломона, книги Иова, Екклезиаста. Пророческие книги Ветхого Завета; книги пророков Иеремии, Даниила Амоса. Пророчества о Мессии в Ветхом Завете. Книги Нового Завета. Четвероевангелие, особенности Евангелий, история их создания </w:t>
      </w:r>
      <w:r w:rsidRPr="00DB342A">
        <w:rPr>
          <w:rFonts w:ascii="Times New Roman" w:hAnsi="Times New Roman"/>
          <w:sz w:val="24"/>
          <w:szCs w:val="24"/>
        </w:rPr>
        <w:lastRenderedPageBreak/>
        <w:t xml:space="preserve">и авторы. Книга Деяния    Апостолов.    Соборные    послания    Апостолов.    Книга    Откровение (Апокалипсис). Виды смысла в текстах Священного Писания: прямой, переносный, духовный. Общечеловеческое значение Библии. Бог и Творение, мир сверхъестественный и естественный, духовный и материальный. Дух, духовность, духовная жизнь. Ангелы и падшие духи. Прародители человечества. Грехопадение Прародителей. Происхождение религии. Авель и Каин. Сиф, допотопные патриархи, религия в эпоху до избрания Авраама. Всемирный потоп, праведный Ной и его                                                           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сыновья. Вавилонское столпотворение и разделение народов. Избрание Авраама. Иаков. Моисей. Ветхозаветная Церковь (Древний Израиль). Скиния Завета, Иерусалимский храм в Древнем Израиле. Основные события Ветхозаветной истории. Ветхий Завет о Мессии-Спасителе.: Священное Писание о природе мужчины и женщины, их взаимоотношениях. 'Заповеди Ветхого Завета. Евангелие — Благая Весть. Евангельская история. Историчность Иисуса Христа и Евангельских событий. Погребальная плащаница Иисуса Христа (Туринская плащаница). Летоисчисления от Сотворения Мира и от Рождества Христова. Нагорная проповедь. Заповеди Блаженства, Заповедь любви. Духовная сущность греха и его последствия для телесной, душевной и духовной жизни человека, жизни общества. Благодать. Боговоплощение, Богочеловек Иисус Христос, Искупление. Евангельские притчи. Чудеса Иисуса Христа над природой. Смерть и Воскресение Иисуса Христа, историческое подтверждение этих событий. Посмертная жизнь человека и будущее человечества в православной культуре. Всеобщее Воскресение и Страшный Суд. Жизнь и Успение Богородицы. Основание Христианской Церкви. Миссионерские путешествия апостолов Христа, первые поместные церкви. Жизнь первых христиан.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Параграф 4.2. «Первая полная славянская Библия на Руси» — 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История составления первого полного Библейского свода на славянском языке под руководством архиепископа Новгородского Геннадия. Значение первой полной Библии на славянском языке для русской православной культуры. Художественное оформление Геннадиевской Библии. Жизнь и деяния архиепископа Новгородского Геннадия.</w:t>
      </w:r>
    </w:p>
    <w:p w:rsidR="003D7001" w:rsidRPr="009F5ABA" w:rsidRDefault="003D7001" w:rsidP="00DB342A">
      <w:pPr>
        <w:pStyle w:val="a4"/>
        <w:rPr>
          <w:rFonts w:ascii="Times New Roman" w:hAnsi="Times New Roman"/>
          <w:b/>
          <w:sz w:val="24"/>
          <w:szCs w:val="24"/>
        </w:rPr>
      </w:pPr>
      <w:r w:rsidRPr="009F5ABA">
        <w:rPr>
          <w:rFonts w:ascii="Times New Roman" w:hAnsi="Times New Roman"/>
          <w:b/>
          <w:sz w:val="24"/>
          <w:szCs w:val="24"/>
        </w:rPr>
        <w:t>ГЛАВА 5 «МНОГООБРАЗИЕ ЖАНРОВ ДРЕВНЕРУССКОЙ ЛИТЕРА</w:t>
      </w:r>
      <w:r w:rsidRPr="009F5ABA">
        <w:rPr>
          <w:rFonts w:ascii="Times New Roman" w:hAnsi="Times New Roman"/>
          <w:b/>
          <w:sz w:val="24"/>
          <w:szCs w:val="24"/>
        </w:rPr>
        <w:softHyphen/>
        <w:t>ТУРЫ» — 8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9F5ABA">
        <w:rPr>
          <w:rFonts w:ascii="Times New Roman" w:hAnsi="Times New Roman"/>
          <w:b/>
          <w:sz w:val="24"/>
          <w:szCs w:val="24"/>
        </w:rPr>
        <w:t>Параграф 5.1</w:t>
      </w:r>
      <w:r w:rsidRPr="00DB342A">
        <w:rPr>
          <w:rFonts w:ascii="Times New Roman" w:hAnsi="Times New Roman"/>
          <w:sz w:val="24"/>
          <w:szCs w:val="24"/>
        </w:rPr>
        <w:t>. «Слово как жанр древнерусской литературы» — 4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Богатство жанров древнерусской литературы. Соединение древнерусскими книжниками славянской языческой мифологии с основными догматами Священного Писания. Осмысление древнерусскими книжниками нового места Православной Руси во всемирно-историческом процессе. Идея Спасения и Воскресения в древнерусской литературе. Формирование в древнерусской литературе представления о единстве мира, истории и патриотизма. Слово как жанр, соединивший ораторское искусство с фольклорными традициями хвалебных песен и плачей. Слово как патриотическое воззвание, отражающее смысл человеческой жизни во всемирной истории, содержащее размышления о причине и следствии описываемых событий с точки зрения Божьего промысла. «Слово о Законе и Благодати» митрополита Иллариона как ярчайший образец хвалебно-философской   ораторской   речи.   Описание   всемирной   Библейской   истории, прославление Святой Троицы и прославление князя. Владимира как крестителя Руси в «Слове о Законе и Благодати». Разделение в «Слове о Законе и Благодати» всемирной истории на период Закона и Благодати. Описание смысла существования России в обретении спасения. «Слово о погибели Русской земли» и отражение в нем православной культурологической традиции. «Задонщина» — отражение исторических событий и православного мировоззрения.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Параграф 5.2. «Житие как жанр древнерусской литературы» — 4 часа.</w:t>
      </w:r>
    </w:p>
    <w:p w:rsidR="003D7001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Традиции описания земной жизни русских православных святых, их деяний по распространению православной веры на Руси, а также совершаемых ими подвигов и чудес. Сонмы русских православных святых. Воспитательное значение житийной литературы для русского православного человека. Новое понимание мученичества за православную веру во время татаро-монгольского нашествия, новые православные святые, развитие жанра </w:t>
      </w:r>
      <w:r w:rsidRPr="00DB342A">
        <w:rPr>
          <w:rFonts w:ascii="Times New Roman" w:hAnsi="Times New Roman"/>
          <w:sz w:val="24"/>
          <w:szCs w:val="24"/>
        </w:rPr>
        <w:lastRenderedPageBreak/>
        <w:t>житийной литературы. «Житие Александра Невского» как один из первых примеров жития нового православного святого. Подвиг Александра Невского по сохранению православной веры Руси и подчинение княжества Орде ради сохранения веры. Смирение как высший нравственный христианский подвиг. Художественные средства, примененные автором «Жития Александра Невского». Описания Божественного промысла и Божественной помощи в «Житии Александра Невского». «Житие Преподобного Сергия Радонежского». Жизнь, и духовный подвиг Преподобного Сергия Радонежского — главного духовника России.</w:t>
      </w:r>
    </w:p>
    <w:p w:rsidR="008D4402" w:rsidRPr="008D4402" w:rsidRDefault="008D440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D65A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организации и виды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деятельности.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2) беседа с закреплением материала в творческих работах под руководством учителя;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3) короткая иллюстрированная лекция с заданиями на закрепление материала;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4) чтение фрагментов из Библии с последующим обсуждением (на этом же уроке) и творческим заданием;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5) анализ поэтического текста с раскрытием сюжетов и образов религиозного содержания;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7) работа с текстами.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</w:p>
    <w:p w:rsidR="003D7001" w:rsidRPr="00DB342A" w:rsidRDefault="003D7001" w:rsidP="009E0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342A">
        <w:rPr>
          <w:rFonts w:ascii="Times New Roman" w:hAnsi="Times New Roman"/>
          <w:b/>
          <w:sz w:val="24"/>
          <w:szCs w:val="24"/>
        </w:rPr>
        <w:t>8 класс</w:t>
      </w:r>
    </w:p>
    <w:p w:rsidR="003D7001" w:rsidRPr="009F5ABA" w:rsidRDefault="003D7001" w:rsidP="00DB342A">
      <w:pPr>
        <w:pStyle w:val="a4"/>
        <w:rPr>
          <w:rFonts w:ascii="Times New Roman" w:hAnsi="Times New Roman"/>
          <w:b/>
          <w:sz w:val="24"/>
          <w:szCs w:val="24"/>
        </w:rPr>
      </w:pPr>
      <w:r w:rsidRPr="009F5ABA">
        <w:rPr>
          <w:rFonts w:ascii="Times New Roman" w:hAnsi="Times New Roman"/>
          <w:b/>
          <w:bCs/>
          <w:spacing w:val="-3"/>
          <w:sz w:val="24"/>
          <w:szCs w:val="24"/>
        </w:rPr>
        <w:t xml:space="preserve">ГЛАВА </w:t>
      </w:r>
      <w:r w:rsidRPr="009F5ABA">
        <w:rPr>
          <w:rFonts w:ascii="Times New Roman" w:hAnsi="Times New Roman"/>
          <w:b/>
          <w:spacing w:val="-3"/>
          <w:sz w:val="24"/>
          <w:szCs w:val="24"/>
        </w:rPr>
        <w:t>5 «МНОГООБРАЗИЕ ЖАНРОВ ДРЕВНЕРУССКОЙ ЛИТЕРА</w:t>
      </w:r>
      <w:r w:rsidRPr="009F5ABA">
        <w:rPr>
          <w:rFonts w:ascii="Times New Roman" w:hAnsi="Times New Roman"/>
          <w:b/>
          <w:spacing w:val="-3"/>
          <w:sz w:val="24"/>
          <w:szCs w:val="24"/>
        </w:rPr>
        <w:softHyphen/>
      </w:r>
      <w:r w:rsidRPr="009F5ABA">
        <w:rPr>
          <w:rFonts w:ascii="Times New Roman" w:hAnsi="Times New Roman"/>
          <w:b/>
          <w:sz w:val="24"/>
          <w:szCs w:val="24"/>
        </w:rPr>
        <w:t>ТУРЫ» — 15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9F5ABA">
        <w:rPr>
          <w:rFonts w:ascii="Times New Roman" w:hAnsi="Times New Roman"/>
          <w:b/>
          <w:bCs/>
          <w:spacing w:val="-6"/>
          <w:sz w:val="24"/>
          <w:szCs w:val="24"/>
        </w:rPr>
        <w:t>Параграф 5.3</w:t>
      </w:r>
      <w:r w:rsidRPr="00DB342A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«Повесть как жанр древнерусской литературы» </w:t>
      </w:r>
      <w:r w:rsidRPr="00DB342A">
        <w:rPr>
          <w:rFonts w:ascii="Times New Roman" w:hAnsi="Times New Roman"/>
          <w:spacing w:val="-6"/>
          <w:sz w:val="24"/>
          <w:szCs w:val="24"/>
        </w:rPr>
        <w:t>— 6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Определение места Киевской Руси среди народов мира, происхождение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славянской письменности в «Повести временных лет». Выделение Божьего </w:t>
      </w:r>
      <w:r w:rsidRPr="00DB342A">
        <w:rPr>
          <w:rFonts w:ascii="Times New Roman" w:hAnsi="Times New Roman"/>
          <w:sz w:val="24"/>
          <w:szCs w:val="24"/>
        </w:rPr>
        <w:t xml:space="preserve">благословления и Божией помощи во вставных летописных повестях.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Православные традиции в повествовательном жанре. Описание чудесной помощи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Божией Матери и Небесного воинства в борьбе русских православных людей </w:t>
      </w:r>
      <w:r w:rsidRPr="00DB342A">
        <w:rPr>
          <w:rFonts w:ascii="Times New Roman" w:hAnsi="Times New Roman"/>
          <w:spacing w:val="-7"/>
          <w:sz w:val="24"/>
          <w:szCs w:val="24"/>
        </w:rPr>
        <w:t xml:space="preserve">против Орды. Отражение исторических событий и поиск смысла нашествия на Русь </w:t>
      </w:r>
      <w:proofErr w:type="gramStart"/>
      <w:r w:rsidRPr="00DB342A">
        <w:rPr>
          <w:rFonts w:ascii="Times New Roman" w:hAnsi="Times New Roman"/>
          <w:spacing w:val="-5"/>
          <w:sz w:val="24"/>
          <w:szCs w:val="24"/>
        </w:rPr>
        <w:t>татаро-монголов</w:t>
      </w:r>
      <w:proofErr w:type="gramEnd"/>
      <w:r w:rsidRPr="00DB342A">
        <w:rPr>
          <w:rFonts w:ascii="Times New Roman" w:hAnsi="Times New Roman"/>
          <w:spacing w:val="-5"/>
          <w:sz w:val="24"/>
          <w:szCs w:val="24"/>
        </w:rPr>
        <w:t xml:space="preserve"> в библейском толковании в «Повести о битве на реке Калке»,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«Повести о Темир Аксаке» и «Стоянии на реке Угре». «Повесть о Куликовской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битве»: сравнительный анализ ее содержания и выразительных средств повести с </w:t>
      </w:r>
      <w:r w:rsidRPr="00DB342A">
        <w:rPr>
          <w:rFonts w:ascii="Times New Roman" w:hAnsi="Times New Roman"/>
          <w:sz w:val="24"/>
          <w:szCs w:val="24"/>
        </w:rPr>
        <w:t>«Задонщиной».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Cs/>
          <w:spacing w:val="-6"/>
          <w:sz w:val="24"/>
          <w:szCs w:val="24"/>
        </w:rPr>
        <w:t xml:space="preserve">Параграф 5.4.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«Сказание как жанр древнерусской литературы» </w:t>
      </w:r>
      <w:r w:rsidRPr="00DB342A">
        <w:rPr>
          <w:rFonts w:ascii="Times New Roman" w:hAnsi="Times New Roman"/>
          <w:spacing w:val="-6"/>
          <w:sz w:val="24"/>
          <w:szCs w:val="24"/>
        </w:rPr>
        <w:t>— 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7"/>
          <w:sz w:val="24"/>
          <w:szCs w:val="24"/>
        </w:rPr>
        <w:t xml:space="preserve">Описание божественной природы описываемых в сказаниях событий и чудес,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являемых при событии. «Сказание о Борисе и Глебе». Особое почитание на Руси </w:t>
      </w:r>
      <w:r w:rsidRPr="00DB342A">
        <w:rPr>
          <w:rFonts w:ascii="Times New Roman" w:hAnsi="Times New Roman"/>
          <w:sz w:val="24"/>
          <w:szCs w:val="24"/>
        </w:rPr>
        <w:t xml:space="preserve">Владимирской иконы Божьей Матери, рассказы о чудотворности иконы в «Сказании о чудесах Владимирской иконы Божьей Матери». Рассказ о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покровительстве Руси Божьей Матери через чудо от Владимирской иконы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Богородицы в «Сказании о нашествии Едыгея». Новый  для русского религиозного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сознания идеал мученика за веру, сознательно выбирающего смерть во имя Христа. </w:t>
      </w:r>
      <w:r w:rsidRPr="00DB342A">
        <w:rPr>
          <w:rFonts w:ascii="Times New Roman" w:hAnsi="Times New Roman"/>
          <w:sz w:val="24"/>
          <w:szCs w:val="24"/>
        </w:rPr>
        <w:t xml:space="preserve">«Сказание об убиении в Орде князя Михаила Черниговского и его боярина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Феодора» — памятник древнерусской литературы о новых русских мучениках за </w:t>
      </w:r>
      <w:r w:rsidRPr="00DB342A">
        <w:rPr>
          <w:rFonts w:ascii="Times New Roman" w:hAnsi="Times New Roman"/>
          <w:sz w:val="24"/>
          <w:szCs w:val="24"/>
        </w:rPr>
        <w:t>православную веру.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Cs/>
          <w:spacing w:val="-3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5.5.   </w:t>
      </w:r>
      <w:r w:rsidRPr="00DB342A">
        <w:rPr>
          <w:rFonts w:ascii="Times New Roman" w:hAnsi="Times New Roman"/>
          <w:i/>
          <w:iCs/>
          <w:spacing w:val="-3"/>
          <w:sz w:val="24"/>
          <w:szCs w:val="24"/>
        </w:rPr>
        <w:t xml:space="preserve">«Древнерусская   литература   об  установлении   духовных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устоев на Руси» </w:t>
      </w:r>
      <w:r w:rsidRPr="00DB342A">
        <w:rPr>
          <w:rFonts w:ascii="Times New Roman" w:hAnsi="Times New Roman"/>
          <w:sz w:val="24"/>
          <w:szCs w:val="24"/>
        </w:rPr>
        <w:t>— 3 часа.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Значение поучительной литературы для установления православного уклада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жизни на Руси и воспитания новых нравственных начал в русском человеке на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основе христианских заповедей. Домострой о воспитании детей на христианских </w:t>
      </w:r>
      <w:r w:rsidRPr="00DB342A">
        <w:rPr>
          <w:rFonts w:ascii="Times New Roman" w:hAnsi="Times New Roman"/>
          <w:spacing w:val="-1"/>
          <w:sz w:val="24"/>
          <w:szCs w:val="24"/>
        </w:rPr>
        <w:t xml:space="preserve">заповедях уважения к родителям. Наставление детям о праведной жизни в </w:t>
      </w:r>
      <w:r w:rsidRPr="00DB342A">
        <w:rPr>
          <w:rFonts w:ascii="Times New Roman" w:hAnsi="Times New Roman"/>
          <w:sz w:val="24"/>
          <w:szCs w:val="24"/>
        </w:rPr>
        <w:t>«Изборнике» Святослава 1076 года как основа христианского воспитания. Владимир Мономах и его «Поучение».</w:t>
      </w:r>
    </w:p>
    <w:p w:rsidR="003D7001" w:rsidRPr="009F5ABA" w:rsidRDefault="003D7001" w:rsidP="00DB342A">
      <w:pPr>
        <w:pStyle w:val="a4"/>
        <w:rPr>
          <w:rFonts w:ascii="Times New Roman" w:hAnsi="Times New Roman"/>
          <w:b/>
          <w:sz w:val="24"/>
          <w:szCs w:val="24"/>
        </w:rPr>
      </w:pPr>
      <w:r w:rsidRPr="009F5ABA">
        <w:rPr>
          <w:rFonts w:ascii="Times New Roman" w:hAnsi="Times New Roman"/>
          <w:b/>
          <w:bCs/>
          <w:spacing w:val="-6"/>
          <w:sz w:val="24"/>
          <w:szCs w:val="24"/>
        </w:rPr>
        <w:t xml:space="preserve">ГЛАВА </w:t>
      </w:r>
      <w:r w:rsidRPr="009F5ABA">
        <w:rPr>
          <w:rFonts w:ascii="Times New Roman" w:hAnsi="Times New Roman"/>
          <w:b/>
          <w:spacing w:val="-6"/>
          <w:sz w:val="24"/>
          <w:szCs w:val="24"/>
        </w:rPr>
        <w:t>6 «СЛОВО О ПОЛКУ ИГОРЕВЕ» — ПАМЯТНИК ДРЕВНЕРУС</w:t>
      </w:r>
      <w:r w:rsidRPr="009F5ABA">
        <w:rPr>
          <w:rFonts w:ascii="Times New Roman" w:hAnsi="Times New Roman"/>
          <w:b/>
          <w:spacing w:val="-6"/>
          <w:sz w:val="24"/>
          <w:szCs w:val="24"/>
        </w:rPr>
        <w:softHyphen/>
      </w:r>
      <w:r w:rsidRPr="009F5ABA">
        <w:rPr>
          <w:rFonts w:ascii="Times New Roman" w:hAnsi="Times New Roman"/>
          <w:b/>
          <w:sz w:val="24"/>
          <w:szCs w:val="24"/>
        </w:rPr>
        <w:t>СКОЙ ЛИТЕРАТУРЫ» — 15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Cs/>
          <w:sz w:val="24"/>
          <w:szCs w:val="24"/>
        </w:rPr>
        <w:t xml:space="preserve">Параграф 6.1.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«Слово о полку Игореве </w:t>
      </w:r>
      <w:r w:rsidRPr="00DB342A">
        <w:rPr>
          <w:rFonts w:ascii="Times New Roman" w:hAnsi="Times New Roman"/>
          <w:sz w:val="24"/>
          <w:szCs w:val="24"/>
        </w:rPr>
        <w:t xml:space="preserve">—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древнейший исторический документ Руси» </w:t>
      </w:r>
      <w:r w:rsidRPr="00DB342A">
        <w:rPr>
          <w:rFonts w:ascii="Times New Roman" w:hAnsi="Times New Roman"/>
          <w:sz w:val="24"/>
          <w:szCs w:val="24"/>
        </w:rPr>
        <w:t>— 10 часов.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5"/>
          <w:sz w:val="24"/>
          <w:szCs w:val="24"/>
        </w:rPr>
      </w:pPr>
      <w:r w:rsidRPr="00DB342A">
        <w:rPr>
          <w:rFonts w:ascii="Times New Roman" w:hAnsi="Times New Roman"/>
          <w:spacing w:val="-2"/>
          <w:sz w:val="24"/>
          <w:szCs w:val="24"/>
        </w:rPr>
        <w:t xml:space="preserve">Изложение в «Слове о полку Игореве» исторических событий и отражение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православной  культуры,   духовности  и  быта русского   народа.   Православные </w:t>
      </w:r>
      <w:r w:rsidRPr="00DB342A">
        <w:rPr>
          <w:rFonts w:ascii="Times New Roman" w:hAnsi="Times New Roman"/>
          <w:sz w:val="24"/>
          <w:szCs w:val="24"/>
        </w:rPr>
        <w:t xml:space="preserve">традиции отношений между </w:t>
      </w:r>
      <w:r w:rsidRPr="00DB342A">
        <w:rPr>
          <w:rFonts w:ascii="Times New Roman" w:hAnsi="Times New Roman"/>
          <w:sz w:val="24"/>
          <w:szCs w:val="24"/>
        </w:rPr>
        <w:lastRenderedPageBreak/>
        <w:t xml:space="preserve">братьями, между мужем и женой, между отцом и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сыном,   православные   традиции   отношения   к   Родной   Земле   в    «Слове». </w:t>
      </w:r>
      <w:r w:rsidRPr="00DB342A">
        <w:rPr>
          <w:rFonts w:ascii="Times New Roman" w:hAnsi="Times New Roman"/>
          <w:sz w:val="24"/>
          <w:szCs w:val="24"/>
        </w:rPr>
        <w:t xml:space="preserve">Превращение автором «Слова» незначительного в русской истории воинского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поражение князя в огромную духовную победу православного русского народа.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5"/>
          <w:sz w:val="24"/>
          <w:szCs w:val="24"/>
        </w:rPr>
      </w:pPr>
      <w:r w:rsidRPr="00DB342A">
        <w:rPr>
          <w:rFonts w:ascii="Times New Roman" w:hAnsi="Times New Roman"/>
          <w:bCs/>
          <w:spacing w:val="-5"/>
          <w:sz w:val="24"/>
          <w:szCs w:val="24"/>
        </w:rPr>
        <w:t xml:space="preserve">Параграф 6.2.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«Открытие и изучение «Слова»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— </w:t>
      </w:r>
      <w:r w:rsidRPr="00DB342A">
        <w:rPr>
          <w:rFonts w:ascii="Times New Roman" w:hAnsi="Times New Roman"/>
          <w:bCs/>
          <w:spacing w:val="-5"/>
          <w:sz w:val="24"/>
          <w:szCs w:val="24"/>
        </w:rPr>
        <w:t xml:space="preserve">1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час.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4"/>
          <w:sz w:val="24"/>
          <w:szCs w:val="24"/>
        </w:rPr>
        <w:t xml:space="preserve">История нахождения рукописи «Слова» графом А. И. Мусиным-Пушкиным. </w:t>
      </w:r>
      <w:r w:rsidRPr="00DB342A">
        <w:rPr>
          <w:rFonts w:ascii="Times New Roman" w:hAnsi="Times New Roman"/>
          <w:spacing w:val="-6"/>
          <w:sz w:val="24"/>
          <w:szCs w:val="24"/>
        </w:rPr>
        <w:t xml:space="preserve">Исследование подлинности «Слова». Упоминание «Слова» в других древнерусских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произведениях в связи с другими историческими событиями. Связь «Слова о полку </w:t>
      </w:r>
      <w:r w:rsidRPr="00DB342A">
        <w:rPr>
          <w:rFonts w:ascii="Times New Roman" w:hAnsi="Times New Roman"/>
          <w:sz w:val="24"/>
          <w:szCs w:val="24"/>
        </w:rPr>
        <w:t>Игореве» и «Задонщины».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Cs/>
          <w:spacing w:val="-2"/>
          <w:sz w:val="24"/>
          <w:szCs w:val="24"/>
        </w:rPr>
        <w:t xml:space="preserve">Параграф 6.3. </w:t>
      </w:r>
      <w:r w:rsidRPr="00DB342A">
        <w:rPr>
          <w:rFonts w:ascii="Times New Roman" w:hAnsi="Times New Roman"/>
          <w:i/>
          <w:iCs/>
          <w:spacing w:val="-2"/>
          <w:sz w:val="24"/>
          <w:szCs w:val="24"/>
        </w:rPr>
        <w:t xml:space="preserve">«Воспевание образа Русской земли и яркое обличение </w:t>
      </w:r>
      <w:r w:rsidRPr="00DB342A">
        <w:rPr>
          <w:rFonts w:ascii="Times New Roman" w:hAnsi="Times New Roman"/>
          <w:i/>
          <w:iCs/>
          <w:spacing w:val="-1"/>
          <w:sz w:val="24"/>
          <w:szCs w:val="24"/>
        </w:rPr>
        <w:t xml:space="preserve">губительности княжеских раздоров для целостности Русского государства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автором «Слова» </w:t>
      </w:r>
      <w:r w:rsidRPr="00DB342A">
        <w:rPr>
          <w:rFonts w:ascii="Times New Roman" w:hAnsi="Times New Roman"/>
          <w:sz w:val="24"/>
          <w:szCs w:val="24"/>
        </w:rPr>
        <w:t xml:space="preserve">— </w:t>
      </w:r>
      <w:r w:rsidRPr="00DB342A">
        <w:rPr>
          <w:rFonts w:ascii="Times New Roman" w:hAnsi="Times New Roman"/>
          <w:bCs/>
          <w:sz w:val="24"/>
          <w:szCs w:val="24"/>
        </w:rPr>
        <w:t xml:space="preserve">2 </w:t>
      </w:r>
      <w:r w:rsidRPr="00DB342A">
        <w:rPr>
          <w:rFonts w:ascii="Times New Roman" w:hAnsi="Times New Roman"/>
          <w:sz w:val="24"/>
          <w:szCs w:val="24"/>
        </w:rPr>
        <w:t>часа.</w:t>
      </w:r>
    </w:p>
    <w:p w:rsidR="003D7001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Отражение православных традиций отношения к родной земле, осознание </w:t>
      </w:r>
      <w:r w:rsidRPr="00DB342A">
        <w:rPr>
          <w:rFonts w:ascii="Times New Roman" w:hAnsi="Times New Roman"/>
          <w:sz w:val="24"/>
          <w:szCs w:val="24"/>
        </w:rPr>
        <w:t xml:space="preserve">необходимости единства Руси как целостного государства для защиты православной веры, призыв о недопустимости ведения распрей между </w:t>
      </w:r>
      <w:r w:rsidRPr="00DB342A">
        <w:rPr>
          <w:rFonts w:ascii="Times New Roman" w:hAnsi="Times New Roman"/>
          <w:spacing w:val="-3"/>
          <w:sz w:val="24"/>
          <w:szCs w:val="24"/>
        </w:rPr>
        <w:t xml:space="preserve">православным русским народом, необходимость спасения единой православной </w:t>
      </w:r>
      <w:r w:rsidRPr="00DB342A">
        <w:rPr>
          <w:rFonts w:ascii="Times New Roman" w:hAnsi="Times New Roman"/>
          <w:sz w:val="24"/>
          <w:szCs w:val="24"/>
        </w:rPr>
        <w:t>Руси как мирового оплота православной веры в «Слове».</w:t>
      </w:r>
    </w:p>
    <w:p w:rsidR="008D4402" w:rsidRPr="008D4402" w:rsidRDefault="008D440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D65A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организации и виды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деятельности.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2) беседа с закреплением материала в творческих работах под руководством учителя;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3) короткая иллюстрированная лекция с заданиями на закрепление материала;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4) чтение фрагментов из Библии с последующим обсуждением (на этом же уроке) и творческим заданием;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5) анализ поэтического текста с раскрытием сюжетов и образов религиозного содержания;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7) работа с текстами.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</w:p>
    <w:p w:rsidR="003D7001" w:rsidRPr="00DB342A" w:rsidRDefault="003D7001" w:rsidP="009E03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342A">
        <w:rPr>
          <w:rFonts w:ascii="Times New Roman" w:hAnsi="Times New Roman"/>
          <w:b/>
          <w:sz w:val="24"/>
          <w:szCs w:val="24"/>
        </w:rPr>
        <w:t>9 класс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ГЛАВА 7 </w:t>
      </w:r>
      <w:r w:rsidRPr="00DB342A">
        <w:rPr>
          <w:rFonts w:ascii="Times New Roman" w:hAnsi="Times New Roman"/>
          <w:sz w:val="24"/>
          <w:szCs w:val="24"/>
        </w:rPr>
        <w:t>«ИСТОРИЯ ХРИСТИАНСКОГО ХРАМА» — 6 часов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 </w:t>
      </w: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7.1.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«Из истории возникновения христианских храмов»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342A">
        <w:rPr>
          <w:rFonts w:ascii="Times New Roman" w:hAnsi="Times New Roman"/>
          <w:sz w:val="24"/>
          <w:szCs w:val="24"/>
        </w:rPr>
        <w:t xml:space="preserve">Библия о происхождении храма и формировании его внешнего вида и </w:t>
      </w:r>
      <w:r w:rsidRPr="00DB342A">
        <w:rPr>
          <w:rFonts w:ascii="Times New Roman" w:hAnsi="Times New Roman"/>
          <w:spacing w:val="-6"/>
          <w:sz w:val="24"/>
          <w:szCs w:val="24"/>
        </w:rPr>
        <w:t>внутреннего оформления, скиния, храм Соломона, Второй Иерусалимский храм.</w:t>
      </w:r>
    </w:p>
    <w:p w:rsidR="003D7001" w:rsidRPr="00DB342A" w:rsidRDefault="003D7001" w:rsidP="00DB342A">
      <w:pPr>
        <w:pStyle w:val="a4"/>
        <w:rPr>
          <w:rFonts w:ascii="Times New Roman" w:hAnsi="Times New Roman"/>
          <w:color w:val="454545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b/>
          <w:color w:val="454545"/>
          <w:sz w:val="24"/>
          <w:szCs w:val="24"/>
        </w:rPr>
        <w:t>7.2.</w:t>
      </w:r>
      <w:r w:rsidRPr="00DB342A">
        <w:rPr>
          <w:rFonts w:ascii="Times New Roman" w:hAnsi="Times New Roman"/>
          <w:color w:val="454545"/>
          <w:sz w:val="24"/>
          <w:szCs w:val="24"/>
        </w:rPr>
        <w:t xml:space="preserve">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«Происхождение внешнего вида христианского храма»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 xml:space="preserve">Гонения на христиан, проведение тайных богослужений. Икосы, катакомбы, кубикулы, крипты, капеллы. Прекращение гонения на христиан в начале </w:t>
      </w:r>
      <w:r w:rsidRPr="00DB342A">
        <w:rPr>
          <w:rFonts w:ascii="Times New Roman" w:hAnsi="Times New Roman"/>
          <w:color w:val="454545"/>
          <w:sz w:val="24"/>
          <w:szCs w:val="24"/>
          <w:lang w:val="en-US"/>
        </w:rPr>
        <w:t>IV</w:t>
      </w:r>
      <w:r w:rsidRPr="00DB342A">
        <w:rPr>
          <w:rFonts w:ascii="Times New Roman" w:hAnsi="Times New Roman"/>
          <w:color w:val="454545"/>
          <w:sz w:val="24"/>
          <w:szCs w:val="24"/>
        </w:rPr>
        <w:t xml:space="preserve"> века, базилика — особенности архитектуры, связь формы базилики с библейской историей.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b/>
          <w:color w:val="454545"/>
          <w:sz w:val="24"/>
          <w:szCs w:val="24"/>
        </w:rPr>
        <w:t>7.3</w:t>
      </w:r>
      <w:r w:rsidRPr="00DB342A">
        <w:rPr>
          <w:rFonts w:ascii="Times New Roman" w:hAnsi="Times New Roman"/>
          <w:color w:val="454545"/>
          <w:sz w:val="24"/>
          <w:szCs w:val="24"/>
        </w:rPr>
        <w:t xml:space="preserve">.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«Стили </w:t>
      </w:r>
      <w:proofErr w:type="gramStart"/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>христианского</w:t>
      </w:r>
      <w:proofErr w:type="gramEnd"/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 храмостроения»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 xml:space="preserve">Византийский стиль храмостроения. Пантеон в Риме. Типы </w:t>
      </w:r>
      <w:proofErr w:type="gramStart"/>
      <w:r w:rsidRPr="00DB342A">
        <w:rPr>
          <w:rFonts w:ascii="Times New Roman" w:hAnsi="Times New Roman"/>
          <w:color w:val="454545"/>
          <w:sz w:val="24"/>
          <w:szCs w:val="24"/>
        </w:rPr>
        <w:t>византийского</w:t>
      </w:r>
      <w:proofErr w:type="gramEnd"/>
      <w:r w:rsidRPr="00DB342A">
        <w:rPr>
          <w:rFonts w:ascii="Times New Roman" w:hAnsi="Times New Roman"/>
          <w:color w:val="454545"/>
          <w:sz w:val="24"/>
          <w:szCs w:val="24"/>
        </w:rPr>
        <w:t xml:space="preserve"> храмостроения. Собор Святой Софии в Константинополе: история создания, архитектура, значение собора для Византийской империи. Периоды истории развития византийской храмовой архитектуры. Крестово-купольная конструкция. Русско-византийский стиль храмостроения. Романский, готический стили храмостроения. Стили Возрождения, барокко, рококо, классицизма, ампира в храмостроениии.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b/>
          <w:color w:val="454545"/>
          <w:sz w:val="24"/>
          <w:szCs w:val="24"/>
        </w:rPr>
        <w:t xml:space="preserve">7.4.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«Единство внутреннего устройства и символизм форм христианских храмов»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>Притвор, алтарь, святой престол, алтарная преграда, солея, амвон. Священные предметы святого Престола: антиминс, дарохранительница, напрестольное Евангелие, напрестольный крест. Символическое значение различных форм христианских храмов.</w:t>
      </w:r>
    </w:p>
    <w:p w:rsidR="003D7001" w:rsidRPr="00DB342A" w:rsidRDefault="003D7001" w:rsidP="00DB342A">
      <w:pPr>
        <w:pStyle w:val="a4"/>
        <w:rPr>
          <w:rFonts w:ascii="Times New Roman" w:hAnsi="Times New Roman"/>
          <w:b/>
          <w:spacing w:val="-6"/>
          <w:sz w:val="24"/>
          <w:szCs w:val="24"/>
        </w:rPr>
      </w:pPr>
      <w:r w:rsidRPr="00DB342A">
        <w:rPr>
          <w:rFonts w:ascii="Times New Roman" w:hAnsi="Times New Roman"/>
          <w:b/>
          <w:color w:val="454545"/>
          <w:sz w:val="24"/>
          <w:szCs w:val="24"/>
        </w:rPr>
        <w:t xml:space="preserve">                               ГЛАВА 8 «ПРАВОСЛАВНЫЙ ХРАМ» — 18 часов</w:t>
      </w:r>
    </w:p>
    <w:p w:rsidR="003D7001" w:rsidRPr="00DB342A" w:rsidRDefault="003D7001" w:rsidP="00DB342A">
      <w:pPr>
        <w:pStyle w:val="a4"/>
        <w:rPr>
          <w:rFonts w:ascii="Times New Roman" w:hAnsi="Times New Roman"/>
          <w:color w:val="454545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8.1.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«Истоки и самобытность русского храмового зодчества»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 xml:space="preserve">Влияние византийского зодчества </w:t>
      </w:r>
      <w:proofErr w:type="gramStart"/>
      <w:r w:rsidRPr="00DB342A">
        <w:rPr>
          <w:rFonts w:ascii="Times New Roman" w:hAnsi="Times New Roman"/>
          <w:color w:val="454545"/>
          <w:sz w:val="24"/>
          <w:szCs w:val="24"/>
        </w:rPr>
        <w:t>на</w:t>
      </w:r>
      <w:proofErr w:type="gramEnd"/>
      <w:r w:rsidRPr="00DB342A">
        <w:rPr>
          <w:rFonts w:ascii="Times New Roman" w:hAnsi="Times New Roman"/>
          <w:color w:val="454545"/>
          <w:sz w:val="24"/>
          <w:szCs w:val="24"/>
        </w:rPr>
        <w:t xml:space="preserve"> древнерусское храмостроение. Собор Святой Софии в Константинополе — образец для русских храмостроителей Руси </w:t>
      </w:r>
      <w:r w:rsidRPr="00DB342A">
        <w:rPr>
          <w:rFonts w:ascii="Times New Roman" w:hAnsi="Times New Roman"/>
          <w:color w:val="454545"/>
          <w:sz w:val="24"/>
          <w:szCs w:val="24"/>
          <w:lang w:val="en-US"/>
        </w:rPr>
        <w:t>X</w:t>
      </w:r>
      <w:r w:rsidRPr="00DB342A">
        <w:rPr>
          <w:rFonts w:ascii="Times New Roman" w:hAnsi="Times New Roman"/>
          <w:color w:val="454545"/>
          <w:sz w:val="24"/>
          <w:szCs w:val="24"/>
        </w:rPr>
        <w:t>-</w:t>
      </w:r>
      <w:r w:rsidRPr="00DB342A">
        <w:rPr>
          <w:rFonts w:ascii="Times New Roman" w:hAnsi="Times New Roman"/>
          <w:color w:val="454545"/>
          <w:sz w:val="24"/>
          <w:szCs w:val="24"/>
          <w:lang w:val="en-US"/>
        </w:rPr>
        <w:t>XI</w:t>
      </w:r>
      <w:r w:rsidRPr="00DB342A">
        <w:rPr>
          <w:rFonts w:ascii="Times New Roman" w:hAnsi="Times New Roman"/>
          <w:color w:val="454545"/>
          <w:sz w:val="24"/>
          <w:szCs w:val="24"/>
        </w:rPr>
        <w:t xml:space="preserve"> веков. Формы православного храма и их символическое значение. Многоглавие православных храмов на Руси и их символическое значение. Деревянное храмовое зодчество Руси: столповые и клетские храмы. Каменное храмовое зодчество, крестово-купольная конструкция. Формы </w:t>
      </w:r>
      <w:r w:rsidRPr="00DB342A">
        <w:rPr>
          <w:rFonts w:ascii="Times New Roman" w:hAnsi="Times New Roman"/>
          <w:color w:val="454545"/>
          <w:sz w:val="24"/>
          <w:szCs w:val="24"/>
        </w:rPr>
        <w:lastRenderedPageBreak/>
        <w:t>крестов на куполах православных храмов и их символическое значение. Назначение русских православных храмов.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</w:t>
      </w:r>
      <w:r w:rsidRPr="00DB342A">
        <w:rPr>
          <w:rFonts w:ascii="Times New Roman" w:hAnsi="Times New Roman"/>
          <w:color w:val="454545"/>
          <w:sz w:val="24"/>
          <w:szCs w:val="24"/>
        </w:rPr>
        <w:t xml:space="preserve">8.2.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«Кому посвящались, и какое значение имели храмы на Руси» 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>Роль православных храмов на Руси. Типы православных храмов — ставропигиальные, кафедральные, приходские, кладбищенские. Храмы, освященные в честь Иисуса Христа. Храмы, освященные в честь православных праздников — двунадесятых и великих. Значение святых в православии, сонмы православных святых, храмы, освященные в честь святых. Храмы, освященные в честь особо чтимых на Руси икон.</w:t>
      </w:r>
    </w:p>
    <w:p w:rsidR="003D7001" w:rsidRPr="00DB342A" w:rsidRDefault="003D7001" w:rsidP="00DB342A">
      <w:pPr>
        <w:pStyle w:val="a4"/>
        <w:rPr>
          <w:rFonts w:ascii="Times New Roman" w:hAnsi="Times New Roman"/>
          <w:spacing w:val="-6"/>
          <w:sz w:val="24"/>
          <w:szCs w:val="24"/>
        </w:rPr>
      </w:pPr>
      <w:r w:rsidRPr="00DB342A">
        <w:rPr>
          <w:rFonts w:ascii="Times New Roman" w:hAnsi="Times New Roman"/>
          <w:b/>
          <w:bCs/>
          <w:color w:val="454545"/>
          <w:sz w:val="24"/>
          <w:szCs w:val="24"/>
        </w:rPr>
        <w:t xml:space="preserve">Параграф 8.3. </w:t>
      </w:r>
      <w:r w:rsidRPr="00DB342A">
        <w:rPr>
          <w:rFonts w:ascii="Times New Roman" w:hAnsi="Times New Roman"/>
          <w:i/>
          <w:iCs/>
          <w:color w:val="454545"/>
          <w:sz w:val="24"/>
          <w:szCs w:val="24"/>
        </w:rPr>
        <w:t xml:space="preserve">«Внутреннее устройство православного храма»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color w:val="454545"/>
          <w:sz w:val="24"/>
          <w:szCs w:val="24"/>
        </w:rPr>
        <w:t>Притвор православного храма, его функции и художественное оформление. Колокольня. Средняя часть храма, ее функции и художественное оформление,</w:t>
      </w:r>
      <w:r w:rsidRPr="00DB342A">
        <w:rPr>
          <w:rFonts w:ascii="Times New Roman" w:hAnsi="Times New Roman"/>
          <w:sz w:val="24"/>
          <w:szCs w:val="24"/>
        </w:rPr>
        <w:t xml:space="preserve"> символический смысл внутреннего убранства средней части. Купол, его символическое значение и художественное оформление. Паруса, символическое значение изображений апостолов-евангелистов в парусах. </w:t>
      </w:r>
      <w:proofErr w:type="gramStart"/>
      <w:r w:rsidRPr="00DB342A">
        <w:rPr>
          <w:rFonts w:ascii="Times New Roman" w:hAnsi="Times New Roman"/>
          <w:sz w:val="24"/>
          <w:szCs w:val="24"/>
        </w:rPr>
        <w:t>Аналое</w:t>
      </w:r>
      <w:proofErr w:type="gramEnd"/>
      <w:r w:rsidRPr="00DB342A">
        <w:rPr>
          <w:rFonts w:ascii="Times New Roman" w:hAnsi="Times New Roman"/>
          <w:sz w:val="24"/>
          <w:szCs w:val="24"/>
        </w:rPr>
        <w:t>, праздничная икона, хоругвь, канунник, паникадило, кафедра, рака со святыми мощами. Иконостас, ярусы иконостаса, Царские и боковые врата иконостаса. Солея, амвон, клиросы. Алтарь православного храма — его символическое значение, священные предметы алтаря и их функциональное и символическое значение, священные предметы священного престола и их символическое значение.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Параграф 8.4.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«О Символе Веры, основных заповедях и богослужении»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Содержание Символа Веры, объяснение смысла его членов. Десять заповедей Ветхого Завета и их объяснение. Заповеди Блаженства и объяснение их смысла. Православное богослужение, суточный, недельный, годовой круги богослужений. Литургия, Всенощное бдение, молебны. Панихида.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8.5.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«О церковнославянском языке и молитвах»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Оригинальные языки книг Священного Писания. Кирилло-мефодиевская традиция перевода книг Священного Писания и создание славянской письменности. Церковнославянский язык как инструмент передачи смысла текста и богатства речи Священного Писания. Возвышенность и мелодичность церковнославянского языка. Молитвы, их смысл. Сравнительный анализ смыслового содержания, мелодичности строя и особенностей чтения текстов основных православных молитв на старославянском, церковнославянском и современном русском языках.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8.6.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«Обычаи и обряды Русской Православной Церкви» </w:t>
      </w:r>
      <w:r w:rsidRPr="00DB342A">
        <w:rPr>
          <w:rFonts w:ascii="Times New Roman" w:hAnsi="Times New Roman"/>
          <w:sz w:val="24"/>
          <w:szCs w:val="24"/>
        </w:rPr>
        <w:t>—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Обряд как внешний знак благоговения, выражающий православную веру. Порядок совершения и символический смысл обрядовых действий, совершаемых каждым православным человеком: крестное знамение, поклоны, зажигание свечи. Порядок совершения и символический смысл обрядовых действий, совершаемых священником: напутственные молитвы, освящение воды и пиши, крестные ходы.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8.7.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«Основные таинства Православной Церкви»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Определения понятия «таинство» в православии. Символический смысл и порядок совершения семи основных таинств в Русской Православной Церкви: крещения, миропомазания, причащения, покаяния, елеосвящения, священства и брака.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8.8.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«Правила поведения в православном храме»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Требования к одежде приходящего в православный храм, порядок совершения православным человеком действий при подходе к храму и при вхождении в храм, правила поведения человека внутри православного храма и во время проведения богослужения.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8.9.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«Колокольные звоны»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Колокол как единственный музыкальный инструмент православного храма. История появления колоколов на Руси. Значение колокола в общественной жизни Руси. Русские колокольные мастера и их творения. 'Виды колокольных звонов православных русских храмов и их назначение. Использование колокольных звонов в произведениях знаменитых русских композиторов. Возрождение колокольного дела и колокольной музыки в современной России.</w:t>
      </w:r>
    </w:p>
    <w:p w:rsidR="003D7001" w:rsidRPr="00DB342A" w:rsidRDefault="003D7001" w:rsidP="00DB342A">
      <w:pPr>
        <w:pStyle w:val="a4"/>
        <w:rPr>
          <w:rFonts w:ascii="Times New Roman" w:hAnsi="Times New Roman"/>
          <w:b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lastRenderedPageBreak/>
        <w:t xml:space="preserve">ГЛАВА 9 </w:t>
      </w:r>
      <w:r w:rsidRPr="00DB342A">
        <w:rPr>
          <w:rFonts w:ascii="Times New Roman" w:hAnsi="Times New Roman"/>
          <w:b/>
          <w:sz w:val="24"/>
          <w:szCs w:val="24"/>
        </w:rPr>
        <w:t>«ХРАМОВОЕ ЗОДЧЕСТВО РУСИ» —9 часов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9.1.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«Собор Святой Софии в Киеве» </w:t>
      </w:r>
      <w:r w:rsidRPr="00DB342A">
        <w:rPr>
          <w:rFonts w:ascii="Times New Roman" w:hAnsi="Times New Roman"/>
          <w:sz w:val="24"/>
          <w:szCs w:val="24"/>
        </w:rPr>
        <w:t xml:space="preserve">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История возведения Киевского Софийского собора Особенности архитектуры и богатство внутреннего убранства храма. Значение собора для русской православной культуры и для политической и общественной жизни Киевской Руси.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9.2.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«Единый храмостроителъный замысел Новгорода»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История возведения Новгородского Софийского собора. Особенности архитектуры и богатство внутреннего убранства храма. Значение собора для русской православной культуры и для политической и общественной жизни Киевской Руси. Архитектурные особенности Новгородской школы храмостроения. Оформление единого храмостроительного замысла Новгорода путем возведения дополнительных архитектурных центров Новгорода — Николо-Дворищенского собора, Рождественского собора Антониева монастыря и Георгиевского собора Юрьева монастыря. История строительства, архитектурные особенности и внутреннее убранство Николо-Дворищенского собора, Рождественского собора Антониева монастыря и Георгиевского собора Юрьева монастыря.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9.3.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«Зодчество Владимиро-Суздалъской земли»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Архитектурные особенности Владимиро-Суздальской школы храмостроения. Владимирский Успенский собор — главный храм новой столицы Киевской Руси. Особенности архитектуры и богатство внутреннего убранства Владимирского Успенского собора. Шедевры белокаменного зодчества Владимиро-Суздальской земли — Дмитриевский собор и Георгиевский собор.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9.4.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«Шатровое зодчество — уникальный стиль русского храмостроения»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История создания и развития русского шатрового зодчества. История возведения церкви Вознесения в </w:t>
      </w:r>
      <w:proofErr w:type="gramStart"/>
      <w:r w:rsidRPr="00DB342A">
        <w:rPr>
          <w:rFonts w:ascii="Times New Roman" w:hAnsi="Times New Roman"/>
          <w:sz w:val="24"/>
          <w:szCs w:val="24"/>
        </w:rPr>
        <w:t>Коломенском</w:t>
      </w:r>
      <w:proofErr w:type="gramEnd"/>
      <w:r w:rsidRPr="00DB342A">
        <w:rPr>
          <w:rFonts w:ascii="Times New Roman" w:hAnsi="Times New Roman"/>
          <w:sz w:val="24"/>
          <w:szCs w:val="24"/>
        </w:rPr>
        <w:t>, особенности архитектуры первой шатровой церкви на Руси. Споры ученых о происхождении русского шатрового зодчества. Шатровые храмы Руси: собор Василия Блаженного, церковь Илии Пророка в Ярославле, храм Покрова Пресвятой Богородицы в Медведкове, церковь Рождества Богородицы в Путинках. Превращение Москвы в Новый Иерусалим и строительство по указу Патриарха Никона Воскресенского Собора Новоиерусалимского монастыря, особенности архитектуры и внутреннего убранства храма. Решение Патриарха Никона о запрете строительства на Руси шатровых храмов.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z w:val="24"/>
          <w:szCs w:val="24"/>
        </w:rPr>
        <w:t xml:space="preserve">Параграф 9.5. </w:t>
      </w:r>
      <w:r w:rsidRPr="00DB342A">
        <w:rPr>
          <w:rFonts w:ascii="Times New Roman" w:hAnsi="Times New Roman"/>
          <w:i/>
          <w:iCs/>
          <w:sz w:val="24"/>
          <w:szCs w:val="24"/>
        </w:rPr>
        <w:t xml:space="preserve">«Храмы Московского Кремля»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DB342A">
        <w:rPr>
          <w:rFonts w:ascii="Times New Roman" w:hAnsi="Times New Roman"/>
          <w:sz w:val="24"/>
          <w:szCs w:val="24"/>
        </w:rPr>
        <w:t>Грандиозное</w:t>
      </w:r>
      <w:proofErr w:type="gramEnd"/>
      <w:r w:rsidRPr="00DB342A">
        <w:rPr>
          <w:rFonts w:ascii="Times New Roman" w:hAnsi="Times New Roman"/>
          <w:sz w:val="24"/>
          <w:szCs w:val="24"/>
        </w:rPr>
        <w:t xml:space="preserve"> храмостроительство в Московском Кремле во времена правления князя Ивана </w:t>
      </w:r>
      <w:r w:rsidRPr="00DB342A">
        <w:rPr>
          <w:rFonts w:ascii="Times New Roman" w:hAnsi="Times New Roman"/>
          <w:sz w:val="24"/>
          <w:szCs w:val="24"/>
          <w:lang w:val="en-US"/>
        </w:rPr>
        <w:t>III</w:t>
      </w:r>
      <w:r w:rsidRPr="00DB342A">
        <w:rPr>
          <w:rFonts w:ascii="Times New Roman" w:hAnsi="Times New Roman"/>
          <w:sz w:val="24"/>
          <w:szCs w:val="24"/>
        </w:rPr>
        <w:t>. Строительство Успенского собора Московского Кремля—   Первопрестольного  храма</w:t>
      </w:r>
      <w:proofErr w:type="gramStart"/>
      <w:r w:rsidRPr="00DB342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B342A">
        <w:rPr>
          <w:rFonts w:ascii="Times New Roman" w:hAnsi="Times New Roman"/>
          <w:sz w:val="24"/>
          <w:szCs w:val="24"/>
        </w:rPr>
        <w:t xml:space="preserve">сея   Руси,   архитектура  и  внутреннее убранство храма. Благовещенский собор Московского Кремля — домовая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московских великих князей и русских царей: архитектура и богатство внутреннего убранства. Архангельский собор Московского Кремля — усыпальница московских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великих князей и русских царей: архитектура и богатство внутреннего убранства. </w:t>
      </w:r>
      <w:r w:rsidRPr="00DB342A">
        <w:rPr>
          <w:rFonts w:ascii="Times New Roman" w:hAnsi="Times New Roman"/>
          <w:sz w:val="24"/>
          <w:szCs w:val="24"/>
        </w:rPr>
        <w:t>Церковь Иоанна Лествичника в Московском Кремле, приобретение ею окончательной формы. Завершение формирование Соборной площади Московского Кремля.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5"/>
          <w:sz w:val="24"/>
          <w:szCs w:val="24"/>
        </w:rPr>
        <w:t xml:space="preserve">Параграф 9.6. </w:t>
      </w:r>
      <w:r w:rsidRPr="00DB342A">
        <w:rPr>
          <w:rFonts w:ascii="Times New Roman" w:hAnsi="Times New Roman"/>
          <w:i/>
          <w:iCs/>
          <w:spacing w:val="-5"/>
          <w:sz w:val="24"/>
          <w:szCs w:val="24"/>
        </w:rPr>
        <w:t xml:space="preserve">«Храм Христа Спасителя» 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4"/>
          <w:sz w:val="24"/>
          <w:szCs w:val="24"/>
        </w:rPr>
        <w:t xml:space="preserve">История строительства храма Христа Спасителя в Российской империи, художественное оформление и архитектура храма, богатство его внутреннего убранства. Значение храма Христа Спасителя для истории Российской империи.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Уничтожение храма большевиками в 1931 году. Возрождение храма Христа 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Спасителя в 90-е годы </w:t>
      </w:r>
      <w:r w:rsidRPr="00DB342A">
        <w:rPr>
          <w:rFonts w:ascii="Times New Roman" w:hAnsi="Times New Roman"/>
          <w:spacing w:val="-5"/>
          <w:sz w:val="24"/>
          <w:szCs w:val="24"/>
          <w:lang w:val="en-US"/>
        </w:rPr>
        <w:t>XX</w:t>
      </w:r>
      <w:r w:rsidRPr="00DB342A">
        <w:rPr>
          <w:rFonts w:ascii="Times New Roman" w:hAnsi="Times New Roman"/>
          <w:spacing w:val="-5"/>
          <w:sz w:val="24"/>
          <w:szCs w:val="24"/>
        </w:rPr>
        <w:t xml:space="preserve"> века. История строительства, </w:t>
      </w:r>
      <w:proofErr w:type="gramStart"/>
      <w:r w:rsidRPr="00DB342A">
        <w:rPr>
          <w:rFonts w:ascii="Times New Roman" w:hAnsi="Times New Roman"/>
          <w:spacing w:val="-5"/>
          <w:sz w:val="24"/>
          <w:szCs w:val="24"/>
        </w:rPr>
        <w:t>архитектурное решение</w:t>
      </w:r>
      <w:proofErr w:type="gramEnd"/>
      <w:r w:rsidRPr="00DB342A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Pr="00DB342A">
        <w:rPr>
          <w:rFonts w:ascii="Times New Roman" w:hAnsi="Times New Roman"/>
          <w:sz w:val="24"/>
          <w:szCs w:val="24"/>
        </w:rPr>
        <w:t>художественное оформление возрожденного храма.</w:t>
      </w:r>
    </w:p>
    <w:p w:rsidR="003D7001" w:rsidRPr="00DB342A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b/>
          <w:bCs/>
          <w:spacing w:val="-6"/>
          <w:sz w:val="24"/>
          <w:szCs w:val="24"/>
        </w:rPr>
        <w:t xml:space="preserve">Параграф 9.7. </w:t>
      </w:r>
      <w:r w:rsidRPr="00DB342A">
        <w:rPr>
          <w:rFonts w:ascii="Times New Roman" w:hAnsi="Times New Roman"/>
          <w:i/>
          <w:iCs/>
          <w:spacing w:val="-6"/>
          <w:sz w:val="24"/>
          <w:szCs w:val="24"/>
        </w:rPr>
        <w:t xml:space="preserve">«Храмы Санкт-Петербурга» </w:t>
      </w:r>
    </w:p>
    <w:p w:rsidR="003D7001" w:rsidRDefault="003D7001" w:rsidP="00DB342A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pacing w:val="-5"/>
          <w:sz w:val="24"/>
          <w:szCs w:val="24"/>
        </w:rPr>
        <w:t xml:space="preserve">Строительство Исаакиевского собора как главного храма новой столицы </w:t>
      </w:r>
      <w:r w:rsidRPr="00DB342A">
        <w:rPr>
          <w:rFonts w:ascii="Times New Roman" w:hAnsi="Times New Roman"/>
          <w:spacing w:val="-4"/>
          <w:sz w:val="24"/>
          <w:szCs w:val="24"/>
        </w:rPr>
        <w:t xml:space="preserve">Российской империи, архитектура и оформление внутреннего убранства храма. </w:t>
      </w:r>
      <w:r w:rsidRPr="00DB342A">
        <w:rPr>
          <w:rFonts w:ascii="Times New Roman" w:hAnsi="Times New Roman"/>
          <w:spacing w:val="-2"/>
          <w:sz w:val="24"/>
          <w:szCs w:val="24"/>
        </w:rPr>
        <w:t xml:space="preserve">Казанский собор: история возведения, </w:t>
      </w:r>
      <w:proofErr w:type="gramStart"/>
      <w:r w:rsidRPr="00DB342A">
        <w:rPr>
          <w:rFonts w:ascii="Times New Roman" w:hAnsi="Times New Roman"/>
          <w:spacing w:val="-2"/>
          <w:sz w:val="24"/>
          <w:szCs w:val="24"/>
        </w:rPr>
        <w:t>архитектурное решение</w:t>
      </w:r>
      <w:proofErr w:type="gramEnd"/>
      <w:r w:rsidRPr="00DB342A">
        <w:rPr>
          <w:rFonts w:ascii="Times New Roman" w:hAnsi="Times New Roman"/>
          <w:spacing w:val="-2"/>
          <w:sz w:val="24"/>
          <w:szCs w:val="24"/>
        </w:rPr>
        <w:t xml:space="preserve"> и внутреннее </w:t>
      </w:r>
      <w:r w:rsidRPr="00DB342A">
        <w:rPr>
          <w:rFonts w:ascii="Times New Roman" w:hAnsi="Times New Roman"/>
          <w:sz w:val="24"/>
          <w:szCs w:val="24"/>
        </w:rPr>
        <w:t>убранство</w:t>
      </w:r>
    </w:p>
    <w:p w:rsidR="00E621C2" w:rsidRDefault="00E621C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E621C2" w:rsidRDefault="00E621C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E621C2" w:rsidRDefault="00E621C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8D4402" w:rsidRPr="008D4402" w:rsidRDefault="008D4402" w:rsidP="008D4402">
      <w:pPr>
        <w:pStyle w:val="a4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lastRenderedPageBreak/>
        <w:t>Форм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ы 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D65A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организации и виды</w:t>
      </w:r>
      <w:r w:rsidRPr="008D440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деятельности.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1) 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2) беседа с закреплением материала в творческих работах под руководством учителя;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3) короткая иллюстрированная лекция с заданиями на закрепление материала;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4) чтение фрагментов из Библии с последующим обсуждением (на этом же уроке) и творческим заданием; 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 xml:space="preserve">5) анализ поэтического текста с раскрытием сюжетов и образов религиозного содержания; </w:t>
      </w:r>
    </w:p>
    <w:p w:rsidR="008D4402" w:rsidRPr="00DB342A" w:rsidRDefault="008D4402" w:rsidP="008D4402">
      <w:pPr>
        <w:pStyle w:val="a4"/>
        <w:rPr>
          <w:rFonts w:ascii="Times New Roman" w:hAnsi="Times New Roman"/>
          <w:sz w:val="24"/>
          <w:szCs w:val="24"/>
        </w:rPr>
      </w:pPr>
      <w:r w:rsidRPr="00DB342A">
        <w:rPr>
          <w:rFonts w:ascii="Times New Roman" w:hAnsi="Times New Roman"/>
          <w:sz w:val="24"/>
          <w:szCs w:val="24"/>
        </w:rPr>
        <w:t>7) работа с текстами.</w:t>
      </w:r>
    </w:p>
    <w:p w:rsidR="008D4402" w:rsidRPr="00DB342A" w:rsidRDefault="008D4402" w:rsidP="00DB342A">
      <w:pPr>
        <w:pStyle w:val="a4"/>
        <w:rPr>
          <w:rFonts w:ascii="Times New Roman" w:hAnsi="Times New Roman"/>
          <w:sz w:val="24"/>
          <w:szCs w:val="24"/>
        </w:rPr>
      </w:pPr>
    </w:p>
    <w:p w:rsidR="009E03D0" w:rsidRDefault="009E03D0" w:rsidP="00DB342A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7001" w:rsidRPr="00DB342A" w:rsidRDefault="003D7001" w:rsidP="009E03D0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342A">
        <w:rPr>
          <w:rFonts w:ascii="Times New Roman" w:hAnsi="Times New Roman"/>
          <w:b/>
          <w:i/>
          <w:sz w:val="24"/>
          <w:szCs w:val="24"/>
          <w:u w:val="single"/>
        </w:rPr>
        <w:t>Тематическое планирование 5 класс</w:t>
      </w:r>
    </w:p>
    <w:p w:rsidR="003D7001" w:rsidRPr="00DB342A" w:rsidRDefault="003D7001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6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51"/>
        <w:gridCol w:w="941"/>
        <w:gridCol w:w="940"/>
        <w:gridCol w:w="1208"/>
      </w:tblGrid>
      <w:tr w:rsidR="003D7001" w:rsidRPr="00DB342A" w:rsidTr="000B6698">
        <w:trPr>
          <w:trHeight w:val="510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1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089" w:type="dxa"/>
            <w:gridSpan w:val="3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3D7001" w:rsidRPr="00DB342A" w:rsidTr="000B6698">
        <w:trPr>
          <w:trHeight w:val="510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4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42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342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7001" w:rsidRPr="00DB342A" w:rsidTr="000B6698">
        <w:trPr>
          <w:trHeight w:val="229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B34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Православие в русской культуре</w:t>
            </w:r>
          </w:p>
        </w:tc>
        <w:tc>
          <w:tcPr>
            <w:tcW w:w="94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8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170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1.1 Истоки и своеобразие русской культуры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136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1.2.Книги Древней Руси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D7001" w:rsidRPr="00DB342A" w:rsidTr="000B6698">
        <w:trPr>
          <w:trHeight w:val="277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1.3.Русские православные храмы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3D7001" w:rsidRPr="00DB342A" w:rsidTr="000B6698">
        <w:trPr>
          <w:trHeight w:val="130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1.4.Иконопись Руси.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167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1.5.Русская духовная музыка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302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1.6.Созидатели и защитники русской православной культуры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188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B342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DB342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.Крещение Руси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300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2.1.Распространение христианского учения на территориях славянских племен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322"/>
        </w:trPr>
        <w:tc>
          <w:tcPr>
            <w:tcW w:w="851" w:type="dxa"/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2.2.Принятие решения князем Владимиром Красное Солнышко о Крещении Руси</w:t>
            </w:r>
          </w:p>
        </w:tc>
        <w:tc>
          <w:tcPr>
            <w:tcW w:w="941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001" w:rsidRPr="00DB342A" w:rsidTr="000B6698">
        <w:trPr>
          <w:trHeight w:val="16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4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3D7001" w:rsidRPr="00DB342A" w:rsidRDefault="003D7001" w:rsidP="00DB342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  <w:proofErr w:type="gramStart"/>
            <w:r w:rsidRPr="00DB342A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ак была крещена Русь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42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D7001" w:rsidRPr="00DB342A" w:rsidRDefault="003D7001" w:rsidP="00B766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D7001" w:rsidRPr="00DB342A" w:rsidRDefault="003D7001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5B06" w:rsidRDefault="0052235D" w:rsidP="009E03D0">
      <w:pPr>
        <w:pStyle w:val="a4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Тематическое планирование </w:t>
      </w:r>
      <w:r w:rsidR="00B85B06" w:rsidRPr="009E03D0">
        <w:rPr>
          <w:rFonts w:ascii="Times New Roman" w:hAnsi="Times New Roman"/>
          <w:b/>
          <w:i/>
          <w:sz w:val="28"/>
          <w:szCs w:val="28"/>
        </w:rPr>
        <w:t xml:space="preserve"> 6 класс</w:t>
      </w:r>
      <w:r w:rsidR="009E03D0">
        <w:tab/>
      </w:r>
    </w:p>
    <w:p w:rsidR="0052235D" w:rsidRDefault="0052235D" w:rsidP="009E03D0">
      <w:pPr>
        <w:pStyle w:val="a4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5855"/>
        <w:gridCol w:w="850"/>
        <w:gridCol w:w="993"/>
        <w:gridCol w:w="1134"/>
      </w:tblGrid>
      <w:tr w:rsidR="000B6698" w:rsidRPr="002E658C" w:rsidTr="0052235D">
        <w:trPr>
          <w:trHeight w:val="14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center"/>
            </w:pPr>
            <w:r w:rsidRPr="002E658C">
              <w:t>№</w:t>
            </w:r>
          </w:p>
          <w:p w:rsidR="000B6698" w:rsidRPr="002E658C" w:rsidRDefault="000B6698" w:rsidP="003730F6">
            <w:pPr>
              <w:autoSpaceDE w:val="0"/>
              <w:autoSpaceDN w:val="0"/>
              <w:adjustRightInd w:val="0"/>
              <w:jc w:val="center"/>
            </w:pPr>
            <w:r w:rsidRPr="002E658C">
              <w:t>п/п</w:t>
            </w:r>
          </w:p>
        </w:tc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52235D" w:rsidRDefault="000B6698" w:rsidP="003730F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2E658C">
              <w:rPr>
                <w:b/>
              </w:rPr>
              <w:t>Наименование раздела и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2E658C" w:rsidRDefault="000B6698" w:rsidP="003730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58C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0B6698" w:rsidRPr="002E658C" w:rsidTr="0052235D">
        <w:trPr>
          <w:trHeight w:val="14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698" w:rsidRPr="002E658C" w:rsidRDefault="000B6698" w:rsidP="003730F6"/>
        </w:tc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698" w:rsidRPr="002E658C" w:rsidRDefault="000B6698" w:rsidP="003730F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2E658C" w:rsidRDefault="000B6698" w:rsidP="003730F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58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2E658C" w:rsidRDefault="000B6698" w:rsidP="003730F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58C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698" w:rsidRPr="002E658C" w:rsidRDefault="000B6698" w:rsidP="003730F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658C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u w:val="single"/>
              </w:rPr>
            </w:pPr>
            <w:r w:rsidRPr="002E658C">
              <w:rPr>
                <w:b/>
                <w:u w:val="single"/>
              </w:rPr>
              <w:t>Крещение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Распространение христианского учения на территории славянских племен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2-3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Принятие князем Владимиром решения о Крещении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</w:rPr>
            </w:pPr>
            <w:r w:rsidRPr="002E658C">
              <w:rPr>
                <w:b/>
              </w:rPr>
              <w:t>Как была крещена 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Крещение князя Владимира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Крещение Киева и Новгорода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</w:rPr>
            </w:pPr>
            <w:r w:rsidRPr="002E658C">
              <w:rPr>
                <w:b/>
              </w:rPr>
              <w:t>Новокрещенная 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Храмостроительство на Руси. Десятинная церковь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Зарождение на Руси новой христианской духовности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Смерть князя Владимира. История братоубийства Бориса и Глеба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lastRenderedPageBreak/>
              <w:t>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Первые русские святые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Повторение и систематизация знаний по п. 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lang w:val="ru-RU"/>
              </w:rPr>
            </w:pPr>
            <w:r w:rsidRPr="002E658C">
              <w:rPr>
                <w:b/>
                <w:lang w:val="ru-RU"/>
              </w:rPr>
              <w:t>Расцвет культуры на Руси в Х</w:t>
            </w:r>
            <w:proofErr w:type="gramStart"/>
            <w:r w:rsidRPr="002E658C">
              <w:rPr>
                <w:b/>
              </w:rPr>
              <w:t>I</w:t>
            </w:r>
            <w:proofErr w:type="gramEnd"/>
            <w:r w:rsidRPr="002E658C">
              <w:rPr>
                <w:b/>
                <w:lang w:val="ru-RU"/>
              </w:rPr>
              <w:t xml:space="preserve"> веке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Просвещение на Руси при Ярославе Мудром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  <w:p w:rsidR="000B6698" w:rsidRPr="002E658C" w:rsidRDefault="000B6698" w:rsidP="00B7668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Храмостроительство при Ярославе Мудром. Софийский собор в Киеве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Избрание первого русского митрополита. «Слово о Законе и Благодати»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Укрепление Киева. Строительство Золотых 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Киево-Печерский монастырь. Становление государственной власти и дипломатическое признание Руси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Завещание Ярослава Мудрого. Продолжение дела Ярослава его сыновьями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t>17</w:t>
            </w:r>
            <w:r w:rsidRPr="002E658C">
              <w:rPr>
                <w:lang w:val="ru-RU"/>
              </w:rPr>
              <w:t>-18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Урок обобщения знаний по теме «Крещение Руси»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E658C">
              <w:rPr>
                <w:lang w:val="ru-RU"/>
              </w:rPr>
              <w:t>1</w:t>
            </w: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u w:val="single"/>
              </w:rPr>
            </w:pPr>
            <w:r w:rsidRPr="002E658C">
              <w:rPr>
                <w:b/>
                <w:u w:val="single"/>
              </w:rPr>
              <w:t>Начало славянской письменности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lang w:val="ru-RU"/>
              </w:rPr>
            </w:pPr>
            <w:r w:rsidRPr="002E658C">
              <w:rPr>
                <w:b/>
                <w:lang w:val="ru-RU"/>
              </w:rPr>
              <w:t>Создатели славянской письменности святые равноапостольные Кирилл и Мефодий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19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Детство и юность Константина Философа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История создания славянской азбуки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Защита святыми братьями славянского языка. Прославление святых равноапостольных братьев Кирилла и Мефодия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 xml:space="preserve">Обобщение знаний по истории создания славянской азбуки </w:t>
            </w:r>
            <w:proofErr w:type="gramStart"/>
            <w:r w:rsidRPr="002E658C">
              <w:rPr>
                <w:lang w:val="ru-RU"/>
              </w:rPr>
              <w:t>и о ее</w:t>
            </w:r>
            <w:proofErr w:type="gramEnd"/>
            <w:r w:rsidRPr="002E658C">
              <w:rPr>
                <w:lang w:val="ru-RU"/>
              </w:rPr>
              <w:t xml:space="preserve"> создателях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</w:rPr>
            </w:pPr>
            <w:r w:rsidRPr="002E658C">
              <w:rPr>
                <w:b/>
              </w:rPr>
              <w:t>Славянский алфавит – кириллица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Славянские азбуки – кириллица и глаголица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 xml:space="preserve">«Сказание о письменах» черноризца </w:t>
            </w:r>
            <w:proofErr w:type="gramStart"/>
            <w:r w:rsidRPr="002E658C">
              <w:rPr>
                <w:lang w:val="ru-RU"/>
              </w:rPr>
              <w:t>Храбра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Перевод святыми братьями на славянский язык Псалтиря, Евангелия и Апостола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Старославянский и церковнославянский языки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Гражданский алфавит и современный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jc w:val="center"/>
              <w:rPr>
                <w:b/>
                <w:lang w:val="ru-RU"/>
              </w:rPr>
            </w:pPr>
            <w:r w:rsidRPr="002E658C">
              <w:rPr>
                <w:b/>
                <w:lang w:val="ru-RU"/>
              </w:rPr>
              <w:t>Первые книги на славянском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rPr>
                <w:lang w:val="ru-RU"/>
              </w:rPr>
              <w:t>Евангелие и Апостол – первые книги Библии, переведенные на славянский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29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Псалтирь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30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r w:rsidRPr="002E658C">
              <w:t>Остромирово Евангелие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 w:rsidRPr="002E658C">
              <w:t>31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>
              <w:rPr>
                <w:lang w:val="ru-RU"/>
              </w:rPr>
              <w:t xml:space="preserve">Обобщение </w:t>
            </w:r>
            <w:r w:rsidRPr="002E658C">
              <w:rPr>
                <w:lang w:val="ru-RU"/>
              </w:rPr>
              <w:t xml:space="preserve"> знаний по главе «Начало славянской письменности»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6698" w:rsidRPr="002E658C" w:rsidTr="000B6698">
        <w:trPr>
          <w:trHeight w:val="3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  <w:r>
              <w:rPr>
                <w:lang w:val="ru-RU"/>
              </w:rPr>
              <w:t>32-</w:t>
            </w:r>
            <w:r w:rsidRPr="002E658C">
              <w:t>33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b/>
                <w:lang w:val="ru-RU"/>
              </w:rPr>
            </w:pPr>
            <w:r w:rsidRPr="002E658C">
              <w:rPr>
                <w:b/>
                <w:lang w:val="ru-RU"/>
              </w:rPr>
              <w:t>Урок обобщения знаний за курс 6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</w:rPr>
            </w:pPr>
            <w:r w:rsidRPr="002E658C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  <w:tr w:rsidR="000B6698" w:rsidRPr="002E658C" w:rsidTr="000B6698">
        <w:trPr>
          <w:trHeight w:val="1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autoSpaceDE w:val="0"/>
              <w:autoSpaceDN w:val="0"/>
              <w:adjustRightInd w:val="0"/>
              <w:jc w:val="both"/>
            </w:pPr>
            <w:r w:rsidRPr="002E658C">
              <w:t>34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3730F6">
            <w:pPr>
              <w:rPr>
                <w:lang w:val="ru-RU"/>
              </w:rPr>
            </w:pPr>
            <w:r w:rsidRPr="002E658C">
              <w:t xml:space="preserve">Храмы </w:t>
            </w:r>
            <w:r w:rsidRPr="002E658C">
              <w:rPr>
                <w:lang w:val="ru-RU"/>
              </w:rPr>
              <w:t>Чернянского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</w:pPr>
            <w:r w:rsidRPr="002E658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98" w:rsidRPr="002E658C" w:rsidRDefault="000B6698" w:rsidP="00B766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B6698" w:rsidRDefault="000B6698" w:rsidP="009E03D0">
      <w:pPr>
        <w:pStyle w:val="a4"/>
        <w:jc w:val="center"/>
      </w:pPr>
    </w:p>
    <w:p w:rsidR="00E621C2" w:rsidRDefault="00E621C2" w:rsidP="009E03D0">
      <w:pPr>
        <w:pStyle w:val="a4"/>
        <w:jc w:val="center"/>
      </w:pPr>
    </w:p>
    <w:p w:rsidR="00E621C2" w:rsidRDefault="00E621C2" w:rsidP="009E03D0">
      <w:pPr>
        <w:pStyle w:val="a4"/>
        <w:jc w:val="center"/>
      </w:pPr>
    </w:p>
    <w:p w:rsidR="00E621C2" w:rsidRDefault="00E621C2" w:rsidP="009E03D0">
      <w:pPr>
        <w:pStyle w:val="a4"/>
        <w:jc w:val="center"/>
      </w:pPr>
    </w:p>
    <w:p w:rsidR="00E621C2" w:rsidRDefault="00E621C2" w:rsidP="009E03D0">
      <w:pPr>
        <w:pStyle w:val="a4"/>
        <w:jc w:val="center"/>
      </w:pPr>
    </w:p>
    <w:p w:rsidR="00E621C2" w:rsidRPr="009E03D0" w:rsidRDefault="00E621C2" w:rsidP="009E03D0">
      <w:pPr>
        <w:pStyle w:val="a4"/>
        <w:jc w:val="center"/>
      </w:pPr>
    </w:p>
    <w:p w:rsidR="000F312E" w:rsidRDefault="000F312E" w:rsidP="000F312E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5B06" w:rsidRDefault="000F312E" w:rsidP="009E03D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DB342A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Тематическое планирование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85B06" w:rsidRPr="00DB342A">
        <w:rPr>
          <w:rFonts w:ascii="Times New Roman" w:hAnsi="Times New Roman"/>
          <w:b/>
          <w:i/>
          <w:sz w:val="24"/>
          <w:szCs w:val="24"/>
        </w:rPr>
        <w:t>7 класс</w:t>
      </w:r>
    </w:p>
    <w:p w:rsidR="000F312E" w:rsidRDefault="000F312E" w:rsidP="009E03D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069"/>
        <w:gridCol w:w="850"/>
        <w:gridCol w:w="963"/>
        <w:gridCol w:w="1261"/>
      </w:tblGrid>
      <w:tr w:rsidR="000B6698" w:rsidTr="0052235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6698" w:rsidRDefault="000B6698" w:rsidP="00B76682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>
              <w:rPr>
                <w:b/>
                <w:color w:val="000000" w:themeColor="text1"/>
                <w:lang w:val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val="ru-RU"/>
              </w:rPr>
              <w:t>п</w:t>
            </w:r>
            <w:proofErr w:type="gramEnd"/>
            <w:r>
              <w:rPr>
                <w:b/>
                <w:color w:val="000000" w:themeColor="text1"/>
                <w:lang w:val="ru-RU"/>
              </w:rPr>
              <w:t>/п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B6698" w:rsidRDefault="000B6698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>
              <w:rPr>
                <w:b/>
                <w:color w:val="000000" w:themeColor="text1"/>
                <w:lang w:val="ru-RU"/>
              </w:rPr>
              <w:t>Наименование раздела и темы</w:t>
            </w:r>
          </w:p>
        </w:tc>
        <w:tc>
          <w:tcPr>
            <w:tcW w:w="2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B6698" w:rsidRDefault="003730F6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 w:rsidRPr="002E658C">
              <w:t>Часы учебного времени</w:t>
            </w:r>
          </w:p>
        </w:tc>
      </w:tr>
      <w:tr w:rsidR="003730F6" w:rsidTr="0052235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 w:rsidP="00B76682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Тема </w:t>
            </w:r>
            <w:r>
              <w:rPr>
                <w:b/>
                <w:color w:val="000000"/>
                <w:lang w:val="ru-RU" w:eastAsia="ru-RU"/>
              </w:rPr>
              <w:t>«СВЯЩЕННОЕ ПИСАНИЕ».</w:t>
            </w:r>
            <w:r>
              <w:rPr>
                <w:lang w:val="ru-RU" w:eastAsia="ru-RU"/>
              </w:rPr>
              <w:t xml:space="preserve"> </w:t>
            </w:r>
            <w:r>
              <w:rPr>
                <w:iCs/>
                <w:color w:val="000000"/>
                <w:lang w:val="ru-RU" w:eastAsia="ru-RU"/>
              </w:rPr>
              <w:t xml:space="preserve">Библия </w:t>
            </w:r>
            <w:r>
              <w:rPr>
                <w:color w:val="000000"/>
                <w:lang w:val="ru-RU" w:eastAsia="ru-RU"/>
              </w:rPr>
              <w:t xml:space="preserve">— </w:t>
            </w:r>
            <w:r>
              <w:rPr>
                <w:iCs/>
                <w:color w:val="000000"/>
                <w:lang w:val="ru-RU" w:eastAsia="ru-RU"/>
              </w:rPr>
              <w:t>главная книга христианства.</w:t>
            </w:r>
            <w:r>
              <w:rPr>
                <w:b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Священное Писание и Священное Предание. Библия, Ветхий Завет и Новый Завет.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Типы книг Ветхого Завета. Пятикнижие; книги Бытие, Исход, Второзаконие. Исторические книги Ветхого Завета; книги Судей, Царств, Руфи, Неемии и Ездры. Назидательные книги Ветхого Завета;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Псалтирь Давида, Притчи Соломона, книги Иова, Екклезиаста. Пророческие книги Ветхого Завета; книги пророков Иеремии, Даниила, Амоса. Пророчества о Мессии в Ветхом Завете.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Книги Нового Завета. Четвероевангелие, особенности Евангелий, история их создания и авторы. Книга Деяния   Апостолов.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Соборные   послания   Апостолов.   Книга   Откровение (Апокалипсис).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Виды смысла в текстах Священного Писания, прямой, переносный, духовный. Общечеловеческое значение Библии. Бог и Творение, мир сверхъестественный и естественный, духовный и материальный.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Дух, духовность, духовная жизнь. Ангелы и падшие духи. Прародители человечества. Грехопадение Прародителей.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Происхождение религии. Авель и Каин. Сиф, </w:t>
            </w:r>
            <w:proofErr w:type="gramStart"/>
            <w:r>
              <w:rPr>
                <w:color w:val="000000"/>
                <w:lang w:val="ru-RU" w:eastAsia="ru-RU"/>
              </w:rPr>
              <w:t>допотопные</w:t>
            </w:r>
            <w:proofErr w:type="gramEnd"/>
            <w:r>
              <w:rPr>
                <w:color w:val="000000"/>
                <w:lang w:val="ru-RU" w:eastAsia="ru-RU"/>
              </w:rPr>
              <w:t xml:space="preserve"> патриархи, религия в эпоху до избрания Авраама. Всемирный потоп, праведный Нои и его сыновья. Вавилонское столпотворение и разделение народов.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Избрание Авраама. Иаков. Моисей. Ветхозаветная Церковь (Древний Израиль). Скиния Завета, Иерусалимский храм в Древнем Израиле. Основные события Ветхозаветной истории. Ветхий Завет о Мессии-Спасителе.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10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Священное Писание о природе мужчины и женщины, их взаимоотношениях. Заповеди Ветхого Завета. Евангелие — Благая Весть.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Евангельская история. Историчность Иисуса Христа и Евангельских событий. Погребальная плащаница Иисуса Христа (Туринская плащаница).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Летоисчисления от Сотворения Мира и от Рождества Христова Нагорная проповедь. Заповеди Блаженства, Заповедь любви. Духовная сущность греха и его последствия для телесной, душевной и духовной жизни человека, жизни общества.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Благодать. Боговоплощение, Богочеловек Иисус Христос, Искупление. Евангельские притчи.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Чудеса Иисуса Христа над природой. Смерть и </w:t>
            </w:r>
            <w:r>
              <w:rPr>
                <w:color w:val="000000"/>
                <w:lang w:val="ru-RU" w:eastAsia="ru-RU"/>
              </w:rPr>
              <w:lastRenderedPageBreak/>
              <w:t xml:space="preserve">Воскресение Иисуса Христа, историческое подтверждение этих событий.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15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Посмертная жизнь человека и будущее человечества в православной культуре. Всеобщее Воскресение и Страшный Суд.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Жизнь и Успение Богородицы. Основание Христианской Церкви. Миссионерские путешествия апостолов Христа, первые поместные церкви. Жизнь первых христиан.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>Первая полная славянская Библия на Руси.</w:t>
            </w:r>
            <w:r>
              <w:rPr>
                <w:b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История составления первого полного Библейского свода на славянском языке под руководством архиепископа Новгородского Геннадия.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Значение первой полной Библии на славянском языке для русской православной культуры.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Художественное оформление Геннадиевской Библии. Жизнь и деяния архиепископа Новгородского Геннадия.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Тема: </w:t>
            </w:r>
            <w:r>
              <w:rPr>
                <w:b/>
                <w:color w:val="000000"/>
                <w:lang w:val="ru-RU" w:eastAsia="ru-RU"/>
              </w:rPr>
              <w:t>«МНОГООБРАЗИЕ ЖАНРОВ ДРЕВНЕРУССКОЙ ЛИТЕРА</w:t>
            </w:r>
            <w:r>
              <w:rPr>
                <w:b/>
                <w:color w:val="000000"/>
                <w:lang w:val="ru-RU" w:eastAsia="ru-RU"/>
              </w:rPr>
              <w:softHyphen/>
              <w:t xml:space="preserve">ТУРЫ. </w:t>
            </w:r>
            <w:r>
              <w:rPr>
                <w:iCs/>
                <w:color w:val="000000"/>
                <w:lang w:val="ru-RU" w:eastAsia="ru-RU"/>
              </w:rPr>
              <w:t>Слово как жанр древнерусской литературы.</w:t>
            </w:r>
            <w:r>
              <w:rPr>
                <w:b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Богатство жанров древнерусской литературы. Соединение древнерусскими книжниками славянской языческой мифологии с основными догматами Священного Писания.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Осмысление древнерусскими книжниками нового места Православной Руси во всемирно-историческом процессе.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Идея Спасения и Воскресения в древнерусской литературе. Формирование в древнерусской литературе представления о единстве мира, истории и патриотизма.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Слово как жанр, соединивший ораторское искусство с фольклорными традициями хвалебных песен и плачей.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Слово как патриотическое воззвание, отражающее смысл человеческой жизни во всемирной истории, содержащее размышления о причине и следствии описываемых событий с точки зрения Божьего промысла. «Слово о Законе и Благодати» митрополита Илариона как ярчайший образец хвалебно-философской  ораторской  речи.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Описание  всемирной  Библейской  истории, прославление Святой Троицы и прославление князя Владимира как крестителя Руси в «Слове о Законе и Благодати». Разделение в «Слове о Законе и Благодати» всемирной истории на период Закона и Благодати. Описание смысла существования России в обретении спасения.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«Слово о погибели Русской земли» и отражение в нем православной культурологической традиции. «Задонщина» — отражение исторических событий и православного мировоззрения.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 xml:space="preserve">Житие как жанр древнерусской литературы. </w:t>
            </w:r>
            <w:r>
              <w:rPr>
                <w:color w:val="000000"/>
                <w:lang w:val="ru-RU" w:eastAsia="ru-RU"/>
              </w:rPr>
              <w:t xml:space="preserve">Традиции описания земной жизни русских православных святых, </w:t>
            </w:r>
            <w:r>
              <w:rPr>
                <w:color w:val="000000"/>
                <w:lang w:val="ru-RU" w:eastAsia="ru-RU"/>
              </w:rPr>
              <w:lastRenderedPageBreak/>
              <w:t xml:space="preserve">их деяний по распространению православной веры на Руси, а также совершаемых ими подвигов и чудес.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28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Сонмы русских православных святых. Воспитательное значение житийной литературы для русского православного человека Новое понимание мученичества за православную веру во время татаро-монгольского нашествия, новые православные святые, развитие жанра житийной литературы.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«Житие Александра Невского» как один из первых примеров жития нового православного святого.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Подвиг Александра Невского по сохранению православной веры Руси и подчинение княжества Орде ради сохранения веры. Смирение как высший нравственный христианский подвиг.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Художественные средства, примененные автором «Жития Александра Невского».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Описания Божественного промысла и Божественной помощи в «Житии Александра Невского».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«Житие Преподобного Сергия Радонежского».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0B6698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Жизнь и духовный подвиг Преподобного Сергия Радонежского — главного духовника России.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0B6698" w:rsidTr="003730F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 w:rsidP="00B76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</w:t>
            </w:r>
            <w:r w:rsidR="00E621C2">
              <w:rPr>
                <w:b/>
                <w:color w:val="000000"/>
                <w:lang w:val="ru-RU"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698" w:rsidRDefault="000B6698">
            <w:pPr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>
            <w:pPr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698" w:rsidRDefault="000B6698">
            <w:pPr>
              <w:rPr>
                <w:color w:val="000000" w:themeColor="text1"/>
                <w:lang w:val="ru-RU" w:eastAsia="en-US" w:bidi="en-US"/>
              </w:rPr>
            </w:pPr>
          </w:p>
        </w:tc>
      </w:tr>
    </w:tbl>
    <w:p w:rsidR="000B6698" w:rsidRPr="00DB342A" w:rsidRDefault="000B6698" w:rsidP="009E03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85B06" w:rsidRPr="000F312E" w:rsidRDefault="000F312E" w:rsidP="003730F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0F312E">
        <w:rPr>
          <w:rFonts w:ascii="Times New Roman" w:hAnsi="Times New Roman"/>
          <w:b/>
          <w:i/>
          <w:sz w:val="28"/>
          <w:szCs w:val="28"/>
        </w:rPr>
        <w:t xml:space="preserve">Тематическое </w:t>
      </w:r>
      <w:r w:rsidR="00B85B06" w:rsidRPr="000F312E">
        <w:rPr>
          <w:rFonts w:ascii="Times New Roman" w:hAnsi="Times New Roman"/>
          <w:b/>
          <w:i/>
          <w:sz w:val="28"/>
          <w:szCs w:val="28"/>
        </w:rPr>
        <w:t>план</w:t>
      </w:r>
      <w:r w:rsidRPr="000F312E">
        <w:rPr>
          <w:rFonts w:ascii="Times New Roman" w:hAnsi="Times New Roman"/>
          <w:b/>
          <w:i/>
          <w:sz w:val="28"/>
          <w:szCs w:val="28"/>
        </w:rPr>
        <w:t>ирование</w:t>
      </w:r>
      <w:r w:rsidR="00B85B06" w:rsidRPr="000F312E">
        <w:rPr>
          <w:rFonts w:ascii="Times New Roman" w:hAnsi="Times New Roman"/>
          <w:b/>
          <w:i/>
          <w:sz w:val="28"/>
          <w:szCs w:val="28"/>
        </w:rPr>
        <w:t xml:space="preserve"> 8 класс</w:t>
      </w:r>
    </w:p>
    <w:p w:rsidR="003730F6" w:rsidRDefault="003730F6" w:rsidP="003730F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925"/>
        <w:gridCol w:w="855"/>
        <w:gridCol w:w="1132"/>
        <w:gridCol w:w="1261"/>
      </w:tblGrid>
      <w:tr w:rsidR="003730F6" w:rsidTr="0052235D">
        <w:trPr>
          <w:trHeight w:val="570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730F6" w:rsidRDefault="003730F6" w:rsidP="00B76682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>
              <w:rPr>
                <w:b/>
                <w:color w:val="000000" w:themeColor="text1"/>
                <w:lang w:val="ru-RU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lang w:val="ru-RU"/>
              </w:rPr>
              <w:t>п</w:t>
            </w:r>
            <w:proofErr w:type="gramEnd"/>
            <w:r>
              <w:rPr>
                <w:b/>
                <w:color w:val="000000" w:themeColor="text1"/>
                <w:lang w:val="ru-RU"/>
              </w:rPr>
              <w:t>/п</w:t>
            </w:r>
          </w:p>
        </w:tc>
        <w:tc>
          <w:tcPr>
            <w:tcW w:w="5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>
              <w:rPr>
                <w:b/>
                <w:color w:val="000000" w:themeColor="text1"/>
                <w:lang w:val="ru-RU"/>
              </w:rPr>
              <w:t>Наименование раздела и темы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 w:rsidP="003730F6">
            <w:pPr>
              <w:jc w:val="center"/>
              <w:rPr>
                <w:b/>
                <w:color w:val="000000" w:themeColor="text1"/>
                <w:lang w:val="ru-RU" w:eastAsia="en-US" w:bidi="en-US"/>
              </w:rPr>
            </w:pPr>
            <w:r w:rsidRPr="002E658C">
              <w:t>Часы учебного времени</w:t>
            </w:r>
          </w:p>
        </w:tc>
      </w:tr>
      <w:tr w:rsidR="003730F6" w:rsidTr="0052235D">
        <w:trPr>
          <w:trHeight w:val="525"/>
        </w:trPr>
        <w:tc>
          <w:tcPr>
            <w:tcW w:w="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 w:rsidP="00B76682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59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730F6" w:rsidRDefault="003730F6" w:rsidP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730F6" w:rsidRDefault="003730F6" w:rsidP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теория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730F6" w:rsidRDefault="003730F6" w:rsidP="003730F6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практика</w:t>
            </w: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Тема «МНОГООБРАЗИЕ ЖАНРОВ ДРЕВНЕРУССКОЙ ЛИТЕРА</w:t>
            </w:r>
            <w:r>
              <w:rPr>
                <w:b/>
                <w:color w:val="000000"/>
                <w:lang w:val="ru-RU" w:eastAsia="ru-RU"/>
              </w:rPr>
              <w:softHyphen/>
              <w:t xml:space="preserve">ТУРЫ». </w:t>
            </w:r>
            <w:r>
              <w:rPr>
                <w:iCs/>
                <w:color w:val="000000"/>
                <w:lang w:val="ru-RU" w:eastAsia="ru-RU"/>
              </w:rPr>
              <w:t xml:space="preserve">Повесть как жанр древнерусской литературы.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Определение места Киевской Руси среди народов мира, происхождение славянской письменности в «Повести временных лет».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Выделение Божьего благословления и Божией помощи во вставных летописных повестях.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Православные традиции в повествовательном жанре.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Описание чудесной помощи Божией Матери и Небесного воинства в борьбе русских православных людей против Орды.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Описание чудесной помощи Божией Матери и Небесного воинства в борьбе русских православных людей против Орды.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Отражение исторических событий и поиск смысла нашествия на Русь татаромонголов в библейском толковании в «Повести о битве на реке Калке».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Поиск смысла нашествия на Русь татаромонголов в библейском толковании в «Повести о битве на реке Калке».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«Повести о Темир Аксаке» и «Стоянии на реке Угре».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«Повесть о Куликовской битве».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«Повесть о Куликовской битве»: сравнительный анализ ее содержания и выразительных средств повести с «Задонщиной».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 xml:space="preserve">Сказание как жанр древнерусской литературы. </w:t>
            </w:r>
            <w:r>
              <w:rPr>
                <w:color w:val="000000"/>
                <w:lang w:val="ru-RU" w:eastAsia="ru-RU"/>
              </w:rPr>
              <w:t xml:space="preserve">Описание божественной природы описываемых в сказаниях событий и чудес, являемых при событии.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«Сказание о Борисе и Глебе».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Особое почитание на Руси Владимирской иконы Божьей Матери.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Рассказы о чудотворности иконы в «Сказании о чудесах Владимирской иконы Божьей Матери».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Рассказы о чудотворности иконы в «Сказании о чудесах Владимирской иконы Божьей Матери».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Рассказ о покровительстве Руси Божьей Матери через чудо от Владимирской иконы Богородицы в «Сказании о нашествии Едыгея».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</w:t>
            </w:r>
            <w:proofErr w:type="gramStart"/>
            <w:r>
              <w:rPr>
                <w:color w:val="000000"/>
                <w:lang w:val="ru-RU" w:eastAsia="ru-RU"/>
              </w:rPr>
              <w:t>Сказании</w:t>
            </w:r>
            <w:proofErr w:type="gramEnd"/>
            <w:r>
              <w:rPr>
                <w:color w:val="000000"/>
                <w:lang w:val="ru-RU" w:eastAsia="ru-RU"/>
              </w:rPr>
              <w:t xml:space="preserve"> о нашествии Едыгея».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Новый для русского религиозного сознания идеал мученика за веру, сознательно выбирающего смерть во имя Христа.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Новый для русского религиозного сознания идеал мученика за веру, сознательно выбирающего смерть во имя Христа.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«Сказание об убиении в Орде князя Михаила Черниговского и его боярина Феодора» — памятник древнерусской литературы о новых русских мучениках за православную веру.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Памятник древнерусской литературы о новых русских мучениках за православную веру.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 xml:space="preserve">Древнерусская литература об установлении духовных устоев на Руси.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Значение поучительной литературы для установления православного уклада жизни на Руси и воспитания новых нравственных начал в русском человеке на основе христианских заповедей.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Домострой о воспитании детей на христианских заповедях уважения к родителям.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Наставление детям о праведной жизни в «Изборнике» Святослава 1076 года как основа христианского воспитания. Владимир Мономах и его «Поучение».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Тема: </w:t>
            </w:r>
            <w:r>
              <w:rPr>
                <w:b/>
                <w:color w:val="000000"/>
                <w:lang w:val="ru-RU" w:eastAsia="ru-RU"/>
              </w:rPr>
              <w:t>«СЛОВО О ПОЛКУ ИГОРЕВЕ» — ПАМЯТНИК ДРЕВНЕРУС</w:t>
            </w:r>
            <w:r>
              <w:rPr>
                <w:b/>
                <w:color w:val="000000"/>
                <w:lang w:val="ru-RU" w:eastAsia="ru-RU"/>
              </w:rPr>
              <w:softHyphen/>
              <w:t xml:space="preserve">СКОЙ ЛИТЕРАТУРЫ». </w:t>
            </w:r>
            <w:r>
              <w:rPr>
                <w:color w:val="000000"/>
                <w:lang w:val="ru-RU" w:eastAsia="ru-RU"/>
              </w:rPr>
              <w:t xml:space="preserve">Изложение в «Слове о полку Игореве» исторических событий и отражение православной культуры, духовности и быта русского народа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Православные традиции отношений между братьями, между мужем и женой, между отцом и сыном, православные традиции отношения к Родной Земле в «Слове».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Превращение автором «Слова» незначительного в русской истории воинского поражение князя в </w:t>
            </w:r>
            <w:r>
              <w:rPr>
                <w:color w:val="000000"/>
                <w:lang w:val="ru-RU" w:eastAsia="ru-RU"/>
              </w:rPr>
              <w:lastRenderedPageBreak/>
              <w:t>огромную духовную победу православного русского народа.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lastRenderedPageBreak/>
              <w:t>30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>Открытие и изучение «Слова».</w:t>
            </w:r>
            <w:r>
              <w:rPr>
                <w:b/>
                <w:i/>
                <w:iCs/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val="ru-RU" w:eastAsia="ru-RU"/>
              </w:rPr>
              <w:t xml:space="preserve">История нахождения рукописи «Слова» графом А. И, Мусиным-Пушкиным. Исследование подлинности «Слова». Упоминание «Слова» в других древнерусских произведениях в связи с другими историческими событиями.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Связь «Слова о полку Игореве» и «Задонщины».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color w:val="000000"/>
                <w:lang w:val="ru-RU" w:eastAsia="ru-RU"/>
              </w:rPr>
              <w:t>Воспевание образа Русской земли и яркое обличение губительности княжеских раздоров для целостности Русского государства автором «Слова».</w:t>
            </w:r>
            <w:r>
              <w:rPr>
                <w:b/>
                <w:i/>
                <w:i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proofErr w:type="gramStart"/>
            <w:r>
              <w:rPr>
                <w:color w:val="000000"/>
                <w:lang w:val="ru-RU" w:eastAsia="ru-RU"/>
              </w:rPr>
              <w:t>Отражение православных традиций, отношения к родной земле, осознание необходимости единства Руси как целостного государства для зашиты православной веры.</w:t>
            </w:r>
            <w:proofErr w:type="gramEnd"/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52235D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 w:eastAsia="en-US" w:bidi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Призыв о недопустимости ведения распрей между православным русским народом, необходимость спасения единой православной Руси как мирового оплота православной веры в «Слове».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  <w:tr w:rsidR="003730F6" w:rsidTr="003730F6">
        <w:tc>
          <w:tcPr>
            <w:tcW w:w="6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ИТОГ</w:t>
            </w:r>
            <w:r w:rsidR="00E621C2">
              <w:rPr>
                <w:b/>
                <w:color w:val="000000"/>
                <w:lang w:val="ru-RU" w:eastAsia="ru-RU"/>
              </w:rPr>
              <w:t>О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  <w:r>
              <w:rPr>
                <w:color w:val="000000" w:themeColor="text1"/>
                <w:lang w:val="ru-RU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F6" w:rsidRDefault="003730F6" w:rsidP="00B76682">
            <w:pPr>
              <w:jc w:val="center"/>
              <w:rPr>
                <w:color w:val="000000" w:themeColor="text1"/>
                <w:lang w:val="ru-RU" w:eastAsia="en-US" w:bidi="en-US"/>
              </w:rPr>
            </w:pPr>
          </w:p>
        </w:tc>
      </w:tr>
    </w:tbl>
    <w:p w:rsidR="003730F6" w:rsidRDefault="003730F6" w:rsidP="00DB342A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730F6" w:rsidRDefault="003730F6" w:rsidP="00DB342A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3730F6" w:rsidRPr="00DB342A" w:rsidRDefault="003730F6" w:rsidP="00DB342A">
      <w:pPr>
        <w:pStyle w:val="a4"/>
        <w:rPr>
          <w:rFonts w:ascii="Times New Roman" w:hAnsi="Times New Roman"/>
          <w:sz w:val="24"/>
          <w:szCs w:val="24"/>
        </w:rPr>
      </w:pPr>
    </w:p>
    <w:p w:rsidR="00B85B06" w:rsidRDefault="0052235D" w:rsidP="0052235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Тематическое</w:t>
      </w:r>
      <w:r w:rsidR="00B85B06" w:rsidRPr="00DB342A">
        <w:rPr>
          <w:rFonts w:ascii="Times New Roman" w:hAnsi="Times New Roman"/>
          <w:b/>
          <w:i/>
          <w:sz w:val="24"/>
          <w:szCs w:val="24"/>
        </w:rPr>
        <w:t xml:space="preserve"> план</w:t>
      </w:r>
      <w:r>
        <w:rPr>
          <w:rFonts w:ascii="Times New Roman" w:hAnsi="Times New Roman"/>
          <w:b/>
          <w:i/>
          <w:sz w:val="24"/>
          <w:szCs w:val="24"/>
        </w:rPr>
        <w:t>ирование</w:t>
      </w:r>
      <w:r w:rsidR="00B85B06" w:rsidRPr="00DB342A">
        <w:rPr>
          <w:rFonts w:ascii="Times New Roman" w:hAnsi="Times New Roman"/>
          <w:b/>
          <w:i/>
          <w:sz w:val="24"/>
          <w:szCs w:val="24"/>
        </w:rPr>
        <w:t xml:space="preserve"> 9 класс</w:t>
      </w:r>
    </w:p>
    <w:p w:rsidR="0052235D" w:rsidRPr="00DB342A" w:rsidRDefault="0052235D" w:rsidP="0052235D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10230" w:type="dxa"/>
        <w:tblLayout w:type="fixed"/>
        <w:tblLook w:val="04A0" w:firstRow="1" w:lastRow="0" w:firstColumn="1" w:lastColumn="0" w:noHBand="0" w:noVBand="1"/>
      </w:tblPr>
      <w:tblGrid>
        <w:gridCol w:w="560"/>
        <w:gridCol w:w="6211"/>
        <w:gridCol w:w="850"/>
        <w:gridCol w:w="1191"/>
        <w:gridCol w:w="1418"/>
      </w:tblGrid>
      <w:tr w:rsidR="0052235D" w:rsidRPr="000F312E" w:rsidTr="000F312E">
        <w:trPr>
          <w:trHeight w:val="44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31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31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 w:rsidR="00B76682">
              <w:rPr>
                <w:rFonts w:ascii="Times New Roman" w:hAnsi="Times New Roman"/>
                <w:sz w:val="24"/>
                <w:szCs w:val="24"/>
              </w:rPr>
              <w:t xml:space="preserve"> программы  и тема</w:t>
            </w:r>
          </w:p>
        </w:tc>
        <w:tc>
          <w:tcPr>
            <w:tcW w:w="3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ХРИСТИАНСКОГО ХРАМА»</w:t>
            </w:r>
            <w:r w:rsidRPr="000F3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 истории возникновения христианских храмов.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Библия о происхождении храма и формировании его внешнего вида и внутреннего оформления, скиния, храм Соломона, Второй Иерусалимский храм.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Происхождение внешнего вида христианского храма.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Гонения на христиан, проведение тайных богослужений. Икосы, катакомбы, кубикулы, крипты, капеллы. Прекращение гонения на христиан в начале IV века, базилика — особенности архитектуры, связь формы базилики с библейской историей.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Стили </w:t>
            </w:r>
            <w:proofErr w:type="gramStart"/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христианского</w:t>
            </w:r>
            <w:proofErr w:type="gramEnd"/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храмостроения.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Византийский стиль храмостроения. Пантеон в Риме. Типы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византийского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храмостроения. Собор Святой Софии в Константинополе: история создания, архитектура, значение собора для Византийской империи.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Периоды истории развития византийской храмовой архитектуры. Крестово-купольная конструкция. Русско-византийский стиль храмостроения. Романский, готический стили храмостроения. Стили Возрождения, барокко, рококо, классицизма, ампира в храмостроениии.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Единство внутреннего устройства и символизм форм христианских храмов.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Притвор, алтарь, святой престол, алтарная преграда, солея, амвон.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Священные предметы святого Престола: антиминс, дарохранительница, напрестольное Евангелие, напрестольный крест. Символическое значение различных форм христианских храмов.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«ПРАВОСЛАВНЫЙ ХРАМ»</w:t>
            </w:r>
            <w:r w:rsidRPr="000F31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Истоки и самобытность русского храмового зодчества.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византийского зодчества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древнерусское храмостроение. Собор Святой Софии в Константинополе — образец для русских храмостроителей Руси X-XI веков. Формы православного храма и их символическое значение.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Многоглавие православных храмов на Руси и их символическое значение. Деревянное храмовое зодчество Руси: столповые и клетские храмы. Каменное храмовое зодчество, крестово-купольная конструкция.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Формы крестов на куполах православных храмов и их символическое значение. Назначение русских православных храмов.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Кому </w:t>
            </w:r>
            <w:proofErr w:type="gramStart"/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посвящались</w:t>
            </w:r>
            <w:proofErr w:type="gramEnd"/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какое значение имели храмы на Руси.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православных храмов на Руси. Типы православных храмов — ставропигиальные, кафедральные, приходские, кладбищенские. Храмы, освященные в честь Иисуса Христа.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Храмы, освященные в честь православных праздников — двунадесятых и великих. Значение святых в православии, сонмы православных святых, храмы, освященные в честь святых. Храмы, освященные в честь особо чтимых на Руси икон.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Внутреннее устройство православного храма.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Притвор православного храма, его функции и художественное оформление. Колокольня. Средняя часть храма, ее функции и художественное оформление, символический смысл внутреннего убранства средней части.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Купол, его символическое значение и художественное оформление. Паруса, символическое значение изображений апостолов-евангелистов в парусах.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Аналое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праздничная икона, хоругвь, канунник, паникадило, кафедра, рака со святыми мощами. Иконостас, ярусы иконостаса, Царские и боковые врата иконостаса. Солея, амвон, клиросы.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Алтарь православного храма — его символическое значение, священные предметы алтаря и их функциональное и символическое значение, священные предметы священного престола и их символическое значение.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Символе Веры, основных заповедях и богослужении.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Символа Веры, объяснение смысла его членов. Десять заповедей Ветхого Завета и их объяснение. Заповеди Блаженства и объяснение их смысла. Православное богослужение, суточный, недельный, годовой круги богослужений. Литургия, Всенощное бдение, молебны. Панихида.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 церковнославянском языке и молитвах.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Оригинальные языки книг Священного Писания. Кирилло-мефодиевская традиция перевода книг Священного Писания и создание славянской письменности.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Церковнославянский язык как инструмент передачи смысла текста и богатства речи Священного Писания.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Возвышенность и мелодичность церковнославянского языка. Молитвы, их смысл. Сравнительный анализ смыслового содержания, мелодичности строя и особенностей чтения текстов основных православных молитв на старославянском, церковнославянском и современном русском языках.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Обычаи и обряды Русской Православной Церкви.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Обряд как внешний знак благоговения, выражающий православную веру. Порядок совершения и символический смысл обрядовых действий, совершаемых каждым православным человеком: крестное знамение, поклоны, зажигание свечи.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совершения и символический смысл обрядовых действий, совершаемых священником: напутственные молитвы, освящение воды и пиши, крестные ходы.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таинства Православной Церкви.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понятия «таинство» в православии. Символический смысл и порядок совершения семи основных таинств в Русской Православной Церкви: крещения, миропомазания, причащения, покаяния, елеосвящения, священства и брака.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Правила поведения в православном храме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одежде приходящего в православный храм, порядок совершения православным человеком действий при подходе к храму и при вхождении в храм, правила поведения человека внутри православного храма и во время проведения богослужения.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Колокольные звоны.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Колокол как единственный музыкальный инструмент православного храма. История появления колоколов на Руси. Значение колокола в общественной жизни</w:t>
            </w:r>
          </w:p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Руси. Русские колокольные мастера и их творения.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Виды колокольных звонов православных русских храмов и их назначение. Использование колокольных звонов в произведениях знаменитых русских композиторов. Возрождение колокольного дела и колокольной музыки в современной России.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«ХРАМОВОЕ ЗОДЧЕСТВО РУСИ». </w:t>
            </w: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Собор Святой Софии в Киеве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возведения Киевского Софийского собора. Особенности архитектуры и богатство внутреннего убранства храма Значение собора для русской православной культуры и для политической и общественной жизни Киевской Руси.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Единый храмостроительный замысел Новгорода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возведения Новгородского Софийского собора. Особенности архитектуры и богатство внутреннего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убранства храма Значение собора для русской православной культуры и для политической и общественной жизни Киевской Руси.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Архитектурные особенности Новгородской школы храмостроения.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Зодчество Владимиро-Суздалъскоп земли.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Архитектурные особенности Владимиро-Суздальской школы храмостроения. Владимирский Успенский собор — главный храм новой столицы Киевской Руси. Особенности архитектуры и богатство внутреннего убранства Владимирского Успенского собора.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Шатровое зодчество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уникальный стиль русского храмостроения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создания и развития русского шатрового зодчества. История возведения церкви Вознесения в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Коломенском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особенности архитектуры первой шатровой церкви на Руси. Споры ученых о происхождении русского шатрового зодчества.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Шатровые храмы Руси, особенности архитектуры и внутреннего убранства храма Решение Патриарха Никона о запрете строительства на Руси шатровых храмов.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Храмы Московского Кремля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Грандиозное храмостроительство в Московском Кремле во времена правления князя Ивана Ш. Строительство Успенского собора Московского Кремля — Первопрестольного храма Всея Руси,  архитектура и внутреннее</w:t>
            </w:r>
          </w:p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убранство храма. Благовещенский собор Московского Кремля.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Храм Христа Спасителя.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строительства храма Христа Спасителя в Российской империи, художественное оформление и архитектура храма, богатство его внутреннего убранства. Значение храма Христа Спасителя для истории Российской империи.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Уничтожение храма большевиками в 1931 году. Возрождение храма Христа Спасителя в 90-е годы XX века. История строительства,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решение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художественное оформление возрожденного храма.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0F312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12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Храмы Санкт-Петербурга.</w:t>
            </w:r>
            <w:r w:rsidRPr="000F31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Исаакиевского собора как главного храма новой столицы Российской империи, архитектура и оформление внутреннего убранства храма. Казанский собор; история возведения, </w:t>
            </w:r>
            <w:proofErr w:type="gramStart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решение</w:t>
            </w:r>
            <w:proofErr w:type="gramEnd"/>
            <w:r w:rsidRPr="000F3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внутреннее убранство.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52235D" w:rsidRPr="000F312E" w:rsidTr="000F312E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E621C2" w:rsidRDefault="0052235D" w:rsidP="00B7668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</w:t>
            </w:r>
            <w:r w:rsidR="000F312E" w:rsidRPr="00E62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0F31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35D" w:rsidRPr="000F312E" w:rsidRDefault="0052235D" w:rsidP="00B76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B85B06" w:rsidRPr="00DB342A" w:rsidRDefault="00B85B06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7001" w:rsidRPr="00DB342A" w:rsidRDefault="003D7001" w:rsidP="00DB342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55B7" w:rsidRPr="00DB342A" w:rsidRDefault="006155B7" w:rsidP="00DB342A">
      <w:pPr>
        <w:pStyle w:val="a4"/>
        <w:rPr>
          <w:rFonts w:ascii="Times New Roman" w:hAnsi="Times New Roman"/>
          <w:color w:val="000000" w:themeColor="text1"/>
          <w:sz w:val="24"/>
          <w:szCs w:val="24"/>
          <w:lang w:bidi="en-US"/>
        </w:rPr>
      </w:pPr>
      <w:bookmarkStart w:id="0" w:name="_GoBack"/>
      <w:bookmarkEnd w:id="0"/>
    </w:p>
    <w:sectPr w:rsidR="006155B7" w:rsidRPr="00DB342A" w:rsidSect="000F312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38C544"/>
    <w:lvl w:ilvl="0">
      <w:numFmt w:val="bullet"/>
      <w:lvlText w:val="*"/>
      <w:lvlJc w:val="left"/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51223"/>
    <w:multiLevelType w:val="hybridMultilevel"/>
    <w:tmpl w:val="FCB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0C25"/>
    <w:multiLevelType w:val="hybridMultilevel"/>
    <w:tmpl w:val="2130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7960"/>
    <w:multiLevelType w:val="hybridMultilevel"/>
    <w:tmpl w:val="44A6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416"/>
    <w:multiLevelType w:val="hybridMultilevel"/>
    <w:tmpl w:val="5F547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72D82"/>
    <w:multiLevelType w:val="hybridMultilevel"/>
    <w:tmpl w:val="FCFE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A3449"/>
    <w:multiLevelType w:val="hybridMultilevel"/>
    <w:tmpl w:val="189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FB6"/>
    <w:multiLevelType w:val="hybridMultilevel"/>
    <w:tmpl w:val="9B2E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32AB7"/>
    <w:multiLevelType w:val="hybridMultilevel"/>
    <w:tmpl w:val="B69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4C8A"/>
    <w:multiLevelType w:val="hybridMultilevel"/>
    <w:tmpl w:val="0A8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FFA"/>
    <w:multiLevelType w:val="hybridMultilevel"/>
    <w:tmpl w:val="6CF0A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76AC0"/>
    <w:multiLevelType w:val="hybridMultilevel"/>
    <w:tmpl w:val="C1AA5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1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B7"/>
    <w:rsid w:val="000B6698"/>
    <w:rsid w:val="000F312E"/>
    <w:rsid w:val="00174C7F"/>
    <w:rsid w:val="001C4D6D"/>
    <w:rsid w:val="00241A48"/>
    <w:rsid w:val="002609D4"/>
    <w:rsid w:val="003730F6"/>
    <w:rsid w:val="003D7001"/>
    <w:rsid w:val="0052235D"/>
    <w:rsid w:val="00570B57"/>
    <w:rsid w:val="005C47D5"/>
    <w:rsid w:val="006155B7"/>
    <w:rsid w:val="007D1238"/>
    <w:rsid w:val="007D65A7"/>
    <w:rsid w:val="008D4402"/>
    <w:rsid w:val="009E03D0"/>
    <w:rsid w:val="009F5ABA"/>
    <w:rsid w:val="00A577AA"/>
    <w:rsid w:val="00B22326"/>
    <w:rsid w:val="00B70052"/>
    <w:rsid w:val="00B76682"/>
    <w:rsid w:val="00B85B06"/>
    <w:rsid w:val="00C53032"/>
    <w:rsid w:val="00D307BF"/>
    <w:rsid w:val="00D9182C"/>
    <w:rsid w:val="00DB342A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5B7"/>
    <w:rPr>
      <w:color w:val="0000FF" w:themeColor="hyperlink"/>
      <w:u w:val="single"/>
    </w:rPr>
  </w:style>
  <w:style w:type="paragraph" w:styleId="a4">
    <w:name w:val="No Spacing"/>
    <w:link w:val="a5"/>
    <w:qFormat/>
    <w:rsid w:val="0061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155B7"/>
    <w:pPr>
      <w:ind w:left="720"/>
      <w:contextualSpacing/>
    </w:pPr>
    <w:rPr>
      <w:rFonts w:ascii="Calibri" w:hAnsi="Calibri"/>
      <w:lang w:bidi="en-US"/>
    </w:rPr>
  </w:style>
  <w:style w:type="table" w:styleId="a7">
    <w:name w:val="Table Grid"/>
    <w:basedOn w:val="a1"/>
    <w:rsid w:val="0061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241A4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D700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5B7"/>
    <w:rPr>
      <w:color w:val="0000FF" w:themeColor="hyperlink"/>
      <w:u w:val="single"/>
    </w:rPr>
  </w:style>
  <w:style w:type="paragraph" w:styleId="a4">
    <w:name w:val="No Spacing"/>
    <w:link w:val="a5"/>
    <w:qFormat/>
    <w:rsid w:val="00615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155B7"/>
    <w:pPr>
      <w:ind w:left="720"/>
      <w:contextualSpacing/>
    </w:pPr>
    <w:rPr>
      <w:rFonts w:ascii="Calibri" w:hAnsi="Calibri"/>
      <w:lang w:bidi="en-US"/>
    </w:rPr>
  </w:style>
  <w:style w:type="table" w:styleId="a7">
    <w:name w:val="Table Grid"/>
    <w:basedOn w:val="a1"/>
    <w:rsid w:val="0061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locked/>
    <w:rsid w:val="00241A4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3D700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9AD3-D685-48AB-9570-01327EB2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8489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2017-01-21T16:08:00Z</dcterms:created>
  <dcterms:modified xsi:type="dcterms:W3CDTF">2017-01-26T20:46:00Z</dcterms:modified>
</cp:coreProperties>
</file>