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B9" w:rsidRPr="00D5766A" w:rsidRDefault="00D5766A" w:rsidP="00D5766A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  <w:lang w:eastAsia="ru-RU"/>
        </w:rPr>
      </w:pPr>
      <w:r w:rsidRPr="00B03D2B">
        <w:rPr>
          <w:rFonts w:ascii="Calibri" w:eastAsia="Times New Roman" w:hAnsi="Calibri" w:cs="Times New Roman"/>
          <w:b/>
          <w:color w:val="FF0000"/>
          <w:sz w:val="40"/>
          <w:szCs w:val="40"/>
          <w:lang w:eastAsia="ru-RU"/>
        </w:rPr>
        <w:t>C-витаминизаци</w:t>
      </w:r>
      <w:r w:rsidRPr="00D5766A">
        <w:rPr>
          <w:rFonts w:ascii="Calibri" w:eastAsia="Times New Roman" w:hAnsi="Calibri" w:cs="Times New Roman"/>
          <w:b/>
          <w:color w:val="FF0000"/>
          <w:sz w:val="40"/>
          <w:szCs w:val="40"/>
          <w:lang w:eastAsia="ru-RU"/>
        </w:rPr>
        <w:t>я</w:t>
      </w:r>
    </w:p>
    <w:p w:rsidR="00D5766A" w:rsidRDefault="00D5766A" w:rsidP="003B44B9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5766A" w:rsidRDefault="00D5766A" w:rsidP="003B44B9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B44B9" w:rsidRPr="00B03D2B" w:rsidRDefault="003B44B9" w:rsidP="003B4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C-витаминизацию готовых блюд в школах </w:t>
      </w:r>
      <w:proofErr w:type="gramStart"/>
      <w:r w:rsidRPr="00B0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D5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B0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зимне-весенний период</w:t>
      </w:r>
      <w:r w:rsidRPr="00D5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4B9" w:rsidRPr="00B03D2B" w:rsidRDefault="003B44B9" w:rsidP="003B4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4B9" w:rsidRPr="00B03D2B" w:rsidRDefault="003B44B9" w:rsidP="003B4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витаминизируются третьи блюда.</w:t>
      </w:r>
    </w:p>
    <w:p w:rsidR="003B44B9" w:rsidRPr="00B03D2B" w:rsidRDefault="003B44B9" w:rsidP="003B4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Аскорбиновая кислота вводится из расчета суточной нормы потребности человека в витамине C:</w:t>
      </w:r>
    </w:p>
    <w:p w:rsidR="003B44B9" w:rsidRPr="00B03D2B" w:rsidRDefault="003B44B9" w:rsidP="003B4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мг для детей в возрасте от 6 до 12 лет,</w:t>
      </w:r>
    </w:p>
    <w:p w:rsidR="003B44B9" w:rsidRPr="00B03D2B" w:rsidRDefault="003B44B9" w:rsidP="003B4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мг для детей и подростков в возрасте от 12 до 17 лет,</w:t>
      </w:r>
    </w:p>
    <w:p w:rsidR="003B44B9" w:rsidRDefault="003B44B9" w:rsidP="003B4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Витаминизация готовых блюд</w:t>
      </w:r>
      <w:r w:rsidRPr="00D5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5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D5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их раздачей. Подогрев витаминизированных блюд не допускается.</w:t>
      </w:r>
    </w:p>
    <w:p w:rsidR="00DF21F4" w:rsidRDefault="00DF21F4" w:rsidP="003B4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1F4" w:rsidRDefault="00DF21F4" w:rsidP="003B4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сети ИНТЕРНЕТ</w:t>
      </w:r>
    </w:p>
    <w:p w:rsidR="00DF21F4" w:rsidRPr="00B03D2B" w:rsidRDefault="00DF21F4" w:rsidP="003B4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1F4" w:rsidRPr="00DF21F4" w:rsidRDefault="00DF21F4" w:rsidP="00DF21F4">
      <w:pPr>
        <w:shd w:val="clear" w:color="auto" w:fill="FFFFFF"/>
        <w:spacing w:after="23" w:line="253" w:lineRule="atLeast"/>
        <w:textAlignment w:val="baseline"/>
        <w:outlineLvl w:val="1"/>
        <w:rPr>
          <w:rFonts w:ascii="Arial" w:eastAsia="Times New Roman" w:hAnsi="Arial" w:cs="Arial"/>
          <w:color w:val="696969"/>
          <w:sz w:val="48"/>
          <w:szCs w:val="48"/>
          <w:lang w:eastAsia="ru-RU"/>
        </w:rPr>
      </w:pPr>
      <w:r w:rsidRPr="00DF21F4">
        <w:rPr>
          <w:rFonts w:ascii="Arial" w:eastAsia="Times New Roman" w:hAnsi="Arial" w:cs="Arial"/>
          <w:color w:val="696969"/>
          <w:sz w:val="48"/>
          <w:szCs w:val="48"/>
          <w:lang w:eastAsia="ru-RU"/>
        </w:rPr>
        <w:t>Какие продукты и витамины помогут противостоять гриппу</w:t>
      </w:r>
    </w:p>
    <w:p w:rsidR="00DF21F4" w:rsidRPr="00DF21F4" w:rsidRDefault="00DF21F4" w:rsidP="00DF21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A8A8A"/>
          <w:sz w:val="15"/>
          <w:szCs w:val="15"/>
          <w:lang w:eastAsia="ru-RU"/>
        </w:rPr>
      </w:pPr>
      <w:r w:rsidRPr="00DF21F4">
        <w:rPr>
          <w:rFonts w:ascii="Arial" w:eastAsia="Times New Roman" w:hAnsi="Arial" w:cs="Arial"/>
          <w:i/>
          <w:iCs/>
          <w:color w:val="8A8A8A"/>
          <w:sz w:val="15"/>
          <w:szCs w:val="15"/>
          <w:lang w:eastAsia="ru-RU"/>
        </w:rPr>
        <w:t>Опубликовано 1 февраля 2013 года</w:t>
      </w:r>
    </w:p>
    <w:p w:rsidR="00DF21F4" w:rsidRPr="00DF21F4" w:rsidRDefault="00DF21F4" w:rsidP="00DF21F4">
      <w:pPr>
        <w:shd w:val="clear" w:color="auto" w:fill="FFFFFF"/>
        <w:spacing w:after="0" w:line="207" w:lineRule="atLeast"/>
        <w:textAlignment w:val="baseline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hyperlink r:id="rId4" w:tgtFrame="_blank" w:history="1">
        <w:r w:rsidRPr="00DF21F4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Яндекс</w:t>
        </w:r>
        <w:proofErr w:type="gramStart"/>
        <w:r w:rsidRPr="00DF21F4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.Д</w:t>
        </w:r>
        <w:proofErr w:type="gramEnd"/>
        <w:r w:rsidRPr="00DF21F4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ирект</w:t>
        </w:r>
      </w:hyperlink>
      <w:hyperlink r:id="rId5" w:tgtFrame="_blank" w:tooltip="grippunet.ru" w:history="1">
        <w:r w:rsidRPr="00DF21F4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Противовирусные препараты</w:t>
        </w:r>
      </w:hyperlink>
      <w:r w:rsidRPr="00DF21F4">
        <w:rPr>
          <w:rFonts w:ascii="Arial" w:eastAsia="Times New Roman" w:hAnsi="Arial" w:cs="Arial"/>
          <w:color w:val="222222"/>
          <w:sz w:val="14"/>
          <w:lang w:eastAsia="ru-RU"/>
        </w:rPr>
        <w:t> </w:t>
      </w:r>
      <w:r w:rsidRPr="00DF21F4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Правда о гриппе и противовирусных препаратах. Основы мудрого лечения.</w:t>
      </w:r>
      <w:hyperlink r:id="rId6" w:tgtFrame="_blank" w:history="1">
        <w:r w:rsidRPr="00DF21F4">
          <w:rPr>
            <w:rFonts w:ascii="inherit" w:eastAsia="Times New Roman" w:hAnsi="inherit" w:cs="Arial"/>
            <w:color w:val="0000FF"/>
            <w:sz w:val="14"/>
            <w:u w:val="single"/>
            <w:lang w:eastAsia="ru-RU"/>
          </w:rPr>
          <w:t>grippunet.ru</w:t>
        </w:r>
      </w:hyperlink>
      <w:r w:rsidRPr="00DF21F4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Есть противопоказания. Посоветуйтесь с врачом.</w:t>
      </w:r>
    </w:p>
    <w:p w:rsidR="00DF21F4" w:rsidRPr="00DF21F4" w:rsidRDefault="00DF21F4" w:rsidP="00DF21F4">
      <w:pPr>
        <w:shd w:val="clear" w:color="auto" w:fill="FFFFFF"/>
        <w:spacing w:after="0" w:line="230" w:lineRule="atLeast"/>
        <w:jc w:val="both"/>
        <w:textAlignment w:val="baseline"/>
        <w:rPr>
          <w:rFonts w:ascii="Arial" w:eastAsia="Times New Roman" w:hAnsi="Arial" w:cs="Arial"/>
          <w:color w:val="71707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717070"/>
          <w:sz w:val="16"/>
          <w:szCs w:val="16"/>
          <w:lang w:eastAsia="ru-RU"/>
        </w:rPr>
        <w:drawing>
          <wp:inline distT="0" distB="0" distL="0" distR="0">
            <wp:extent cx="2377440" cy="1755775"/>
            <wp:effectExtent l="19050" t="0" r="3810" b="0"/>
            <wp:docPr id="1" name="Рисунок 1" descr="Какие продукты и витамины помогут противостоять грип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продукты и витамины помогут противостоять грипп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В Москву пришла эпидемия гриппа, заявили в начале этой недели представители столичного департамента здравоохранения. Подъем заболеваемости во всех возрастных группах отмечался с начала января, и вот уже к концу месяца эпидемический порог преодолен: ежедневно с диагнозом «грипп» и другими респираторно-вирусными инфекциями госпитализируются более 300 человек. Две трети из них – дети.</w:t>
      </w:r>
    </w:p>
    <w:p w:rsidR="00DF21F4" w:rsidRPr="00DF21F4" w:rsidRDefault="00DF21F4" w:rsidP="00DF21F4">
      <w:pPr>
        <w:shd w:val="clear" w:color="auto" w:fill="FFFFFF"/>
        <w:spacing w:after="0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Эпидемия гриппа началась в Санкт-Петербурге и еще 19 российских регионах.</w:t>
      </w:r>
      <w:r w:rsidRPr="00DF21F4">
        <w:rPr>
          <w:rFonts w:ascii="inherit" w:eastAsia="Times New Roman" w:hAnsi="inherit" w:cs="Arial"/>
          <w:color w:val="717070"/>
          <w:sz w:val="16"/>
          <w:lang w:eastAsia="ru-RU"/>
        </w:rPr>
        <w:t> </w:t>
      </w: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Как утверждают эксперты, этой зимой по заснеженным улицам наших городов гуляет высокопатогенный вирус АH1N1. Медики рекомендуют заболевшим проявлять сознательность и оставаться дома, чтобы не заражать других. А здоровым – тепло одеваться, больше гулять на свежем воздухе и налегать на витамины и еду, которая может поддержать иммунитет в борьбе с инфекцией и придать сил организму, ослабленному к концу зимы авитаминозом, отсутствием солнца и хронической усталостью.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Впрочем, нынешней зимой, как и в предыдущие, циркулирует не только АH1N1, но и еще несколько штаммов вируса: AH3N2, AH5N1, B Victoria, B Bangladesh. При этом до весны могут появиться и новые вирусы-мутанты. Но, каким 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бы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ни был грипп, опасаться его следует в первую очередь грудным детям, беременным женщинам и людям старше 65 лет – все они в группе риска, так как их иммунная система наиболее уязвима и слаба. Для старых и малых, а также для будущих мам грипп опасен своими тяжелыми осложнениями, прежде всего атипичной пневмонией.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Также в группе риска люди, страдающие 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сердечно-сосудистыми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заболеваниями, сахарным диабетом, избыточной массой тела, бронхиальной астмой, аллергическим ринитом и другими аллергическими проявлениями, атопическим дерматитом. В таких случаях вирусная инфекция переносится особенно тяжело. Поэтому всем перечисленным категориям врачи рекомендуют делать ежегодную прививку от гриппа. В этот зимний сезон, по данным медицинских работников, привились 37 млн. россиян, из них 3 млн. – в Москве. Но вакцинация проводилась в ноябре-декабре, сейчас же, когда эпидемия началась, прививаться уже поздно. Значит, для защиты </w:t>
      </w: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lastRenderedPageBreak/>
        <w:t>организма остаются активные прогулки на свежем воздухе (даже в мороз), физические упражнения, закаливание, правильный режим и хорошее питание.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b/>
          <w:bCs/>
          <w:color w:val="717070"/>
          <w:sz w:val="16"/>
          <w:lang w:eastAsia="ru-RU"/>
        </w:rPr>
        <w:t>Вот такая петрушка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Правильная, сбалансированная диета окажет вашему организму существенную помощь в борьбе с гриппом и простудой. Продуктов-помощников найдется немало в нашем ежедневном рационе. Брокколи и другие зеленые овощи, цветная капуста, лук, чеснок, помидоры, цитрусовые, ягоды (особенно черная смородина), клюква, брусника, ананас, киви содержат биофлавоноиды и богаты витамином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С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, так необходимым нам для укрепления иммунитета. Врачи продолжают спорить о том, предотвращает ли прием витамина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С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простуду и грипп или нет, но с тем, что он помогает облегчить симптомы простуды и продолжительность болезни, согласны все.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Кстати, чеснок – один из самых эффективных природных стимуляторов иммунной системы, повышающий устойчивость к инфекциям и стрессам. В процессе пищеварения один из компонентов чеснока – аллиум – превращается в аллицин, естественный антибиотик. Сок сырого чеснока содержит более 30 фитокомпонентов, 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важных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для нашего организма.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Очень полезен зимой витамин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А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, особенно для слизистой оболочки дыхательных путей во время вирусной простуды. Его можно принимать в виде 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бета-каротина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или активнее налегать на морковку, тыкву, абрикосы и персики, красный и желтый перец, шпинат и зелень петрушки. Лучшими источниками витамина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А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являются рыбий жир (вместе с витамином D), печень, яичные желтки, сливочное масло, цельное молоко и сливки.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Для успешного сопротивления вирусам нашему организму нужны разные минералы. Очень сильно на состояние иммунной системы влияет цинк, способствующий выработке антител и циркуляции в организме защитных Т-лимфоцитов. Если не хватает цинка в организме, то он не может нормально сопротивляться ОРВИ и гриппу, вторичным инфекциям дыхательных путей.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Дефицит цинка – распространенное явление, особенно среди 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пожилых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. Рекомендуемая ежедневная норма потребления цинка для мужчин – 15 мг, для женщин – 12 мг. Цинком богаты зародыши пшеницы, мясо, курица, арахис и арахисовое масло, морепродукты, особенно устрицы и мясо крабов. В помощь организму можно начать прием цинкосодержащих препаратов. Исследования показали, что люди, принимающие витаминно-минеральные комплексы с цинком во время болезни, быстрее выздоравливали, и симптомы простуды у них были не такими яркими и неприятными.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Противовирусными свойствами обладает аминокислота лизин и пантотеновая кислота, которая поддерживает функцию надпочечников во время вирусной интоксикации организма. Эти компоненты обычно всегда включены в состав минерально-витаминных комплексов, которые продаются в аптеках.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b/>
          <w:bCs/>
          <w:color w:val="717070"/>
          <w:sz w:val="16"/>
          <w:lang w:eastAsia="ru-RU"/>
        </w:rPr>
        <w:t>Доктор прописал куриный суп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В зимнем рационе обязательно должны присутствовать сыр и кисломолочные продукты, которые содержат линолевую кислоту, обладающую иммуностимулирующими свойствами. Ежедневный стакан кефира или простокваши – отличная защита от вирусов. В медицинской школе Калифорнийского университета проводили исследование, которое показало, что регулярное употребление кисломолочных продуктов снижает восприимчивость к респираторно-вирусным инфекциям на 25%. У любителей кислого молока симптомы простуды исчезают быстрее. Ученые объясняют такое чудо тем, что содержащиеся в свежих йогуртах и кефире полезные живые бактерии (бифидо и лакто), попадая в организм, стимулируют выработку иммунной системой антител к возбудителям болезней.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Во время болезни лучше временно перейти на жидкую и легкую пищу – супы, морсы, кисели, овощи и фрукты. Старое, проверенное веками средство от простуды – хороший куриный суп. Научно не 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доказанное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, но подтвержденное жизненным опытом. Правильно приготовленный и вовремя поданный больному супчик уменьшает симптомы простуды, особенно заложенность носа, и облегчает общее состояние. Не менее эффективным будет суп из восточных грибов – шиитаке, маитаке и рейши, которые содержат иммуностимулирующие вещества.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Побороть насморк помогут горячие пряности – чили, хрен, перец, горчица, карри. Жгучий тайский суп, горячие блюда мексиканской и индийской кухни, обильно сдобренные чили и острыми соусами, хороши для устранения простуды и ее симптомов. В Юго-Восточной Азии пряности и специи считаются прекрасным дезинфицирующим и обеззараживающим средством, поэтому их всегда так щедро добавляют в любые блюда. А вот конфеты, торты и прочие сладости лучше исключить из рациона: сладкое идет во вред больному и ослабленному вирусом организму. Сахар снижает активность наших клеток-нейтрофилов, задействованных в борьбе с инфекцией. Да и лишние углеводистые калории вам ни к чему. В качестве десерта при гриппе лучше подойдут сухофрукты, яблоко, груша, горсть свежих ягод, особенно малины, банан, киви, апельсин и мандарин.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b/>
          <w:bCs/>
          <w:color w:val="717070"/>
          <w:sz w:val="16"/>
          <w:lang w:eastAsia="ru-RU"/>
        </w:rPr>
        <w:t>Надо больше пить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Во время простуды врачи рекомендуют пить больше жидкости – в горячем или теплом виде. К тому же горячие травяные чаи – лучшее питье зимой, они согревают и успокаивают. Лекарственных растений, укрепляющих иммунитет и помогающих в борьбе с простудой, немало. Так, имбирь используют в виде чая и приправы как потогонное и профилактическое средство. Лечебный имбирный чай приготовить просто: заварите крутым кипятком щепотку измельченного имбирного корня, накройте крышкой и кипятите на медленном огне 10 минут. После можно добавить немного перечной мяты и дольку чеснока или мед с лимоном – 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кому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что по вкусу.</w:t>
      </w:r>
    </w:p>
    <w:p w:rsidR="00DF21F4" w:rsidRPr="00DF21F4" w:rsidRDefault="00DF21F4" w:rsidP="00DF21F4">
      <w:pPr>
        <w:shd w:val="clear" w:color="auto" w:fill="FFFFFF"/>
        <w:spacing w:after="115" w:line="230" w:lineRule="atLeast"/>
        <w:jc w:val="both"/>
        <w:textAlignment w:val="baseline"/>
        <w:rPr>
          <w:rFonts w:ascii="inherit" w:eastAsia="Times New Roman" w:hAnsi="inherit" w:cs="Arial"/>
          <w:color w:val="717070"/>
          <w:sz w:val="16"/>
          <w:szCs w:val="16"/>
          <w:lang w:eastAsia="ru-RU"/>
        </w:rPr>
      </w:pP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Также чай или настойку можно сделать из женьшеня, уникального природного иммуностимулятора. Это растение содержит витамины и тонизирующие вещества, благотворно влияющие не только на иммунную, но и на пищеварительную систему. Еще одно хорошее природное средство – бурая водоросль, богатая витаминами и микроэлементами (прежде всего йодом), которая в сухом виде продается в аптеках. Порошок из бурой водоросли может на зимний период заменить вам соль – добавляйте его 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в первые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блюда. И, наконец, </w:t>
      </w:r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lastRenderedPageBreak/>
        <w:t>«королевское желе», которое можно приготовить дома из меда и цветочной пыльцы. Такая лечебная смесь содержит витамины</w:t>
      </w:r>
      <w:proofErr w:type="gramStart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 xml:space="preserve"> А</w:t>
      </w:r>
      <w:proofErr w:type="gramEnd"/>
      <w:r w:rsidRPr="00DF21F4">
        <w:rPr>
          <w:rFonts w:ascii="inherit" w:eastAsia="Times New Roman" w:hAnsi="inherit" w:cs="Arial"/>
          <w:color w:val="717070"/>
          <w:sz w:val="16"/>
          <w:szCs w:val="16"/>
          <w:lang w:eastAsia="ru-RU"/>
        </w:rPr>
        <w:t>, С, D, Е, минеральные соли и аминокислоты, все это хорошо стимулирует иммунную систему.</w:t>
      </w:r>
    </w:p>
    <w:tbl>
      <w:tblPr>
        <w:tblW w:w="9655" w:type="dxa"/>
        <w:tblCellSpacing w:w="15" w:type="dxa"/>
        <w:tblInd w:w="-12" w:type="dxa"/>
        <w:tblCellMar>
          <w:left w:w="0" w:type="dxa"/>
          <w:right w:w="0" w:type="dxa"/>
        </w:tblCellMar>
        <w:tblLook w:val="04A0"/>
      </w:tblPr>
      <w:tblGrid>
        <w:gridCol w:w="45"/>
        <w:gridCol w:w="7180"/>
        <w:gridCol w:w="30"/>
        <w:gridCol w:w="2400"/>
      </w:tblGrid>
      <w:tr w:rsidR="00DF21F4" w:rsidRPr="00DF21F4" w:rsidTr="00DF21F4">
        <w:trPr>
          <w:gridBefore w:val="1"/>
          <w:gridAfter w:val="2"/>
          <w:wAfter w:w="360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58" w:type="dxa"/>
              <w:bottom w:w="46" w:type="dxa"/>
              <w:right w:w="115" w:type="dxa"/>
            </w:tcMar>
            <w:vAlign w:val="center"/>
            <w:hideMark/>
          </w:tcPr>
          <w:p w:rsidR="00DF21F4" w:rsidRPr="00DF21F4" w:rsidRDefault="00DF21F4" w:rsidP="00DF21F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DF21F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Скорая помощь при гриппе</w:t>
            </w:r>
          </w:p>
          <w:p w:rsidR="00DF21F4" w:rsidRDefault="00DF21F4" w:rsidP="00DF21F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DF21F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Если вы заболели и хотите помочь организму в борьбе с вирусной инфекцией, сократить продолжительность болезни и уменьшить проявление простудных симптомов, в дополнение к лечению, назначенному врачом, можно принимать:</w:t>
            </w:r>
            <w:r w:rsidRPr="00DF21F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– витамин</w:t>
            </w:r>
            <w:proofErr w:type="gramStart"/>
            <w:r w:rsidRPr="00DF21F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DF21F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– 1000 мг каждые 4 часа в течение дня;</w:t>
            </w:r>
            <w:r w:rsidRPr="00DF21F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– цинковые пастилки с 3 мг меди – каждые 4–5 часов в течение дня, до 70 мг в день в первые дни болезни, 30 мг в день в качестве профилактики;</w:t>
            </w:r>
            <w:r w:rsidRPr="00DF21F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– чеснок – по 2 капсулы или дольки три раза в день;</w:t>
            </w:r>
            <w:r w:rsidRPr="00DF21F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– витамин</w:t>
            </w:r>
            <w:proofErr w:type="gramStart"/>
            <w:r w:rsidRPr="00DF21F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DF21F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– 3 раза в день в течение пяти дней, дозировку необходимо обсудить с врачом;</w:t>
            </w:r>
            <w:r w:rsidRPr="00DF21F4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– эхинацею – 2 капсулы три раза в день или 15 капель настойки четыре раза в день.</w:t>
            </w:r>
          </w:p>
          <w:p w:rsidR="00DF21F4" w:rsidRDefault="00DF21F4" w:rsidP="00DF21F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DF21F4" w:rsidRPr="00DF21F4" w:rsidRDefault="00DF21F4" w:rsidP="00DF21F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DF21F4" w:rsidTr="00DF21F4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F21F4" w:rsidRDefault="00DF21F4">
            <w:pPr>
              <w:pStyle w:val="3"/>
              <w:spacing w:before="0"/>
              <w:jc w:val="center"/>
              <w:rPr>
                <w:rFonts w:ascii="Tahoma" w:hAnsi="Tahoma" w:cs="Tahoma"/>
                <w:color w:val="EA7C2D"/>
                <w:sz w:val="28"/>
                <w:szCs w:val="28"/>
              </w:rPr>
            </w:pPr>
            <w:r>
              <w:rPr>
                <w:rFonts w:ascii="Tahoma" w:hAnsi="Tahoma" w:cs="Tahoma"/>
                <w:color w:val="EA7C2D"/>
                <w:sz w:val="28"/>
                <w:szCs w:val="28"/>
              </w:rPr>
              <w:lastRenderedPageBreak/>
              <w:t>Витамины против гриппа и простуды</w:t>
            </w:r>
          </w:p>
          <w:p w:rsidR="00DF21F4" w:rsidRDefault="00DF21F4">
            <w:pPr>
              <w:rPr>
                <w:rFonts w:ascii="Verdana" w:hAnsi="Verdana" w:cs="Times New Roman"/>
                <w:color w:val="1F4476"/>
                <w:sz w:val="20"/>
                <w:szCs w:val="20"/>
              </w:rPr>
            </w:pPr>
          </w:p>
          <w:p w:rsidR="00DF21F4" w:rsidRDefault="00DF21F4" w:rsidP="00DF21F4">
            <w:pPr>
              <w:spacing w:after="240"/>
              <w:rPr>
                <w:rFonts w:ascii="Verdana" w:hAnsi="Verdana"/>
                <w:color w:val="1D1B16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color w:val="1D1B16"/>
                <w:sz w:val="20"/>
                <w:szCs w:val="20"/>
              </w:rPr>
              <w:t>А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t>: Поддерживает слизистые оболочки в нормальном состоянии. Это особенно важно в "гриппозный" период если витамина</w:t>
            </w:r>
            <w:proofErr w:type="gramStart"/>
            <w:r>
              <w:rPr>
                <w:rFonts w:ascii="Verdana" w:hAnsi="Verdana"/>
                <w:color w:val="1D1B16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Verdana" w:hAnsi="Verdana"/>
                <w:color w:val="1D1B16"/>
                <w:sz w:val="20"/>
                <w:szCs w:val="20"/>
              </w:rPr>
              <w:t xml:space="preserve"> не хватает, слизистые становятся сухим, что облегчает проникновение вирусов в организм. Кроме того, производное этого витамин</w:t>
            </w:r>
            <w:proofErr w:type="gramStart"/>
            <w:r>
              <w:rPr>
                <w:rFonts w:ascii="Verdana" w:hAnsi="Verdana"/>
                <w:color w:val="1D1B16"/>
                <w:sz w:val="20"/>
                <w:szCs w:val="20"/>
              </w:rPr>
              <w:t>а(</w:t>
            </w:r>
            <w:proofErr w:type="gramEnd"/>
            <w:r>
              <w:rPr>
                <w:rFonts w:ascii="Verdana" w:hAnsi="Verdana"/>
                <w:color w:val="1D1B16"/>
                <w:sz w:val="20"/>
                <w:szCs w:val="20"/>
              </w:rPr>
              <w:t>рениталь) вместе с белками образует комплекс родопсин. Его распад под влияние света играет важную роль в возникновении зрительного ощущения. Если витамина</w:t>
            </w:r>
            <w:proofErr w:type="gramStart"/>
            <w:r>
              <w:rPr>
                <w:rFonts w:ascii="Verdana" w:hAnsi="Verdana"/>
                <w:color w:val="1D1B16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Verdana" w:hAnsi="Verdana"/>
                <w:color w:val="1D1B16"/>
                <w:sz w:val="20"/>
                <w:szCs w:val="20"/>
              </w:rPr>
              <w:t xml:space="preserve"> не хватает, то прежде всего нарушается сумеречное зрение и состояние эпителя глаза. Малыш будет жаловаться, что в глазки ему будто попал песок.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Продукты, содержащие витамин А(сутичная норма):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100г. моркови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150г. зеленой капусты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200г. шпината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200г. сыра типа Чеддр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250г. манго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150г. фенхеля</w:t>
            </w:r>
            <w:proofErr w:type="gramStart"/>
            <w:r>
              <w:rPr>
                <w:rFonts w:ascii="Verdana" w:hAnsi="Verdana"/>
                <w:color w:val="1D1B16"/>
                <w:sz w:val="20"/>
                <w:szCs w:val="20"/>
              </w:rPr>
              <w:br/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1D1B16"/>
                <w:sz w:val="20"/>
                <w:szCs w:val="20"/>
              </w:rPr>
              <w:t>С</w:t>
            </w:r>
            <w:proofErr w:type="gramEnd"/>
            <w:r>
              <w:rPr>
                <w:rFonts w:ascii="Verdana" w:hAnsi="Verdana"/>
                <w:color w:val="1D1B16"/>
                <w:sz w:val="20"/>
                <w:szCs w:val="20"/>
              </w:rPr>
              <w:t>: Самый мощный антиинфеккционный витамин. Активизирует имунную сисетму организма: стимулирует выработку антител, усиливает фагоцитоз (поглощение клетками-защитниками зловредных возбудителей болезней), увеличивает защитные свойства эпителия. Учавствует в синтезе стероидных гормонов, оказывает противоспалительное и противоаллергическое действие, необходим для синтеза эмали зубов</w:t>
            </w:r>
            <w:proofErr w:type="gramStart"/>
            <w:r>
              <w:rPr>
                <w:rFonts w:ascii="Verdana" w:hAnsi="Verdana"/>
                <w:color w:val="1D1B16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color w:val="1D1B1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color w:val="1D1B16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color w:val="1D1B16"/>
                <w:sz w:val="20"/>
                <w:szCs w:val="20"/>
              </w:rPr>
              <w:t>овушает устойчивость организма к стрессу, инфекциям и холоду. Способствует заживлению ран и ожогов. Обратите внимание: после 3-х дней хранения овощей в холодильнике теряется около 30% витимина С. Если вы держите продукты при комнатной температуре, этот показатель увеличивается до 50%.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 xml:space="preserve">Продукты, содержащие витамин </w:t>
            </w:r>
            <w:proofErr w:type="gramStart"/>
            <w:r>
              <w:rPr>
                <w:rFonts w:ascii="Verdana" w:hAnsi="Verdana"/>
                <w:color w:val="1D1B16"/>
                <w:sz w:val="20"/>
                <w:szCs w:val="20"/>
              </w:rPr>
              <w:t>С(</w:t>
            </w:r>
            <w:proofErr w:type="gramEnd"/>
            <w:r>
              <w:rPr>
                <w:rFonts w:ascii="Verdana" w:hAnsi="Verdana"/>
                <w:color w:val="1D1B16"/>
                <w:sz w:val="20"/>
                <w:szCs w:val="20"/>
              </w:rPr>
              <w:t>сутичная норма):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1-2 стакана свежевыжатого сока из апельсинов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10г. петрушки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2 киви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100г. сока из черной смородина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несколько долек лимона.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1D1B16"/>
                <w:sz w:val="20"/>
                <w:szCs w:val="20"/>
              </w:rPr>
              <w:t>НИАЦИН или В3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t xml:space="preserve">: Очень </w:t>
            </w:r>
            <w:proofErr w:type="gramStart"/>
            <w:r>
              <w:rPr>
                <w:rFonts w:ascii="Verdana" w:hAnsi="Verdana"/>
                <w:color w:val="1D1B16"/>
                <w:sz w:val="20"/>
                <w:szCs w:val="20"/>
              </w:rPr>
              <w:t>важен</w:t>
            </w:r>
            <w:proofErr w:type="gramEnd"/>
            <w:r>
              <w:rPr>
                <w:rFonts w:ascii="Verdana" w:hAnsi="Verdana"/>
                <w:color w:val="1D1B16"/>
                <w:sz w:val="20"/>
                <w:szCs w:val="20"/>
              </w:rPr>
              <w:t xml:space="preserve"> для правильной работы сердечной мышцы и состояния нервной системы. Способствует высвобождению энергии из пищи. Учавствует в синтезе ДНК. Выводит яды из организма. Мальчикам ниацина требуется больше, чем девочкам. Прием ниацина необходим малышам, которые родились с нарушениями метаболизм</w:t>
            </w:r>
            <w:proofErr w:type="gramStart"/>
            <w:r>
              <w:rPr>
                <w:rFonts w:ascii="Verdana" w:hAnsi="Verdana"/>
                <w:color w:val="1D1B16"/>
                <w:sz w:val="20"/>
                <w:szCs w:val="20"/>
              </w:rPr>
              <w:t>а(</w:t>
            </w:r>
            <w:proofErr w:type="gramEnd"/>
            <w:r>
              <w:rPr>
                <w:rFonts w:ascii="Verdana" w:hAnsi="Verdana"/>
                <w:color w:val="1D1B16"/>
                <w:sz w:val="20"/>
                <w:szCs w:val="20"/>
              </w:rPr>
              <w:t>врожленные расстройиства, вызванные отклонениями в хромосомном наборе).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Продукты, содержащие витамин В3(сутичная норма):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200г. белого куринного мяса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150г. филе сельди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100г. ростков пшеницы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400г. шампиньонов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</w:r>
            <w:r>
              <w:rPr>
                <w:rFonts w:ascii="Verdana" w:hAnsi="Verdana"/>
                <w:color w:val="1D1B16"/>
                <w:sz w:val="20"/>
                <w:szCs w:val="20"/>
              </w:rPr>
              <w:lastRenderedPageBreak/>
              <w:br/>
            </w:r>
            <w:r>
              <w:rPr>
                <w:rStyle w:val="a5"/>
                <w:rFonts w:ascii="Verdana" w:hAnsi="Verdana"/>
                <w:color w:val="1D1B16"/>
                <w:sz w:val="20"/>
                <w:szCs w:val="20"/>
              </w:rPr>
              <w:t>ПАНТОТЕНОВАЯ КИСЛОТА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t xml:space="preserve">: Способствует выводу таксических веществ из клеток, обеспечивает ребенку здоровый сон, нормализует работу пищеварительного тракта. </w:t>
            </w:r>
            <w:proofErr w:type="gramStart"/>
            <w:r>
              <w:rPr>
                <w:rFonts w:ascii="Verdana" w:hAnsi="Verdana"/>
                <w:color w:val="1D1B16"/>
                <w:sz w:val="20"/>
                <w:szCs w:val="20"/>
              </w:rPr>
              <w:t>Необходима</w:t>
            </w:r>
            <w:proofErr w:type="gramEnd"/>
            <w:r>
              <w:rPr>
                <w:rFonts w:ascii="Verdana" w:hAnsi="Verdana"/>
                <w:color w:val="1D1B16"/>
                <w:sz w:val="20"/>
                <w:szCs w:val="20"/>
              </w:rPr>
              <w:t>, если ребенок активно занимается спортом или недавно перенес хирургическую операцию.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Продукты, содержащие пантотеновой кислот</w:t>
            </w:r>
            <w:proofErr w:type="gramStart"/>
            <w:r>
              <w:rPr>
                <w:rFonts w:ascii="Verdana" w:hAnsi="Verdana"/>
                <w:color w:val="1D1B16"/>
                <w:sz w:val="20"/>
                <w:szCs w:val="20"/>
              </w:rPr>
              <w:t>ы(</w:t>
            </w:r>
            <w:proofErr w:type="gramEnd"/>
            <w:r>
              <w:rPr>
                <w:rFonts w:ascii="Verdana" w:hAnsi="Verdana"/>
                <w:color w:val="1D1B16"/>
                <w:sz w:val="20"/>
                <w:szCs w:val="20"/>
              </w:rPr>
              <w:t>сутичная норма):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400г. брокколи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250г. шампиньонов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200г. чечевицы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100г. куринной печени</w:t>
            </w:r>
            <w:r>
              <w:rPr>
                <w:rFonts w:ascii="Verdana" w:hAnsi="Verdana"/>
                <w:color w:val="1D1B16"/>
                <w:sz w:val="20"/>
                <w:szCs w:val="20"/>
              </w:rPr>
              <w:br/>
              <w:t>Другие источники: яица, авокадо, арахисовое масло, горох, семена подсолнечника не жареные, бананы.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55"/>
            </w:tblGrid>
            <w:tr w:rsidR="00DF21F4" w:rsidTr="00DF21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21F4" w:rsidRDefault="00DF21F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21F4" w:rsidRDefault="00DF21F4">
            <w:pPr>
              <w:pStyle w:val="t"/>
              <w:jc w:val="right"/>
              <w:rPr>
                <w:rFonts w:ascii="Verdana" w:hAnsi="Verdana"/>
                <w:color w:val="1F447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1F4476"/>
                <w:sz w:val="20"/>
                <w:szCs w:val="20"/>
              </w:rPr>
              <w:t>По материалам журнала "Мой ребенок" № 01/2003</w:t>
            </w:r>
          </w:p>
          <w:p w:rsidR="00DF21F4" w:rsidRDefault="00DF21F4" w:rsidP="00DF21F4">
            <w:pPr>
              <w:rPr>
                <w:rFonts w:ascii="Verdana" w:hAnsi="Verdana"/>
                <w:color w:val="1F4476"/>
                <w:sz w:val="20"/>
                <w:szCs w:val="20"/>
              </w:rPr>
            </w:pPr>
            <w:r>
              <w:rPr>
                <w:rFonts w:ascii="Verdana" w:hAnsi="Verdana"/>
                <w:color w:val="1F4476"/>
                <w:sz w:val="20"/>
                <w:szCs w:val="20"/>
              </w:rPr>
              <w:br/>
            </w:r>
            <w:r>
              <w:rPr>
                <w:rFonts w:ascii="Verdana" w:hAnsi="Verdana"/>
                <w:color w:val="1F4476"/>
                <w:sz w:val="20"/>
                <w:szCs w:val="20"/>
              </w:rPr>
              <w:br/>
            </w:r>
          </w:p>
        </w:tc>
        <w:tc>
          <w:tcPr>
            <w:tcW w:w="2355" w:type="dxa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DF21F4" w:rsidRDefault="00DF21F4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DF21F4" w:rsidRPr="00D5766A" w:rsidRDefault="00DF21F4">
      <w:pPr>
        <w:rPr>
          <w:rFonts w:ascii="Times New Roman" w:hAnsi="Times New Roman" w:cs="Times New Roman"/>
          <w:sz w:val="28"/>
          <w:szCs w:val="28"/>
        </w:rPr>
      </w:pPr>
    </w:p>
    <w:sectPr w:rsidR="00DF21F4" w:rsidRPr="00D5766A" w:rsidSect="0018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44B9"/>
    <w:rsid w:val="00182D79"/>
    <w:rsid w:val="003B44B9"/>
    <w:rsid w:val="00D5766A"/>
    <w:rsid w:val="00DF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B9"/>
  </w:style>
  <w:style w:type="paragraph" w:styleId="2">
    <w:name w:val="heading 2"/>
    <w:basedOn w:val="a"/>
    <w:link w:val="20"/>
    <w:uiPriority w:val="9"/>
    <w:qFormat/>
    <w:rsid w:val="00DF2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21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21F4"/>
  </w:style>
  <w:style w:type="paragraph" w:styleId="a4">
    <w:name w:val="Normal (Web)"/>
    <w:basedOn w:val="a"/>
    <w:uiPriority w:val="99"/>
    <w:semiHidden/>
    <w:unhideWhenUsed/>
    <w:rsid w:val="00DF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">
    <w:name w:val="t"/>
    <w:basedOn w:val="a"/>
    <w:rsid w:val="00DF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.yandex.ru/count/IolhpqK9lT040000Zh2KF2q5XP9N4fK2cm5kGxS2Am4pYBZWtb02YRHG1201c62U0vsVmnoSiiR-mG6Mk88mJ06wyiR-mK6QIDaFcgu0xcMc98gXMiYQlQApcScg0QMa1Jq1aRiBvGe8ZxbcUqWEdx7JFqCFamIP1aACa7DLe92XTw-GSrMKa8mFfvjW0gYWzT8jfB00000ZhlgvDksR6TZl1B2mKclC0h41ie0GkP_37Bl-rM3vQiPVAGDu5W00?test-tag=1297&amp;stat-id=2" TargetMode="External"/><Relationship Id="rId5" Type="http://schemas.openxmlformats.org/officeDocument/2006/relationships/hyperlink" Target="http://an.yandex.ru/count/IolhpqK9lT040000Zh2KF2q5XP9N4fK2cm5kGxS2Am4pYBZWtb02YRHG1201c62U0vsVmnoSiiR-mG6Mk88mJ06wyiR-mK6QIDaFcgu0xcMc98gXMiYQlQApcScg0QMa1Jq1aRiBvGe8ZxbcUqWEdx7JFqCFamIP1aACa7DLe92XTw-GSrMKa8mFfvjW0gYWzT8jfB00000ZhlgvDksR6TZl1B2mKclC0h41ie0GkP_37Bl-rM3vQiPVAGDu5W00?test-tag=1297&amp;stat-id=2" TargetMode="External"/><Relationship Id="rId4" Type="http://schemas.openxmlformats.org/officeDocument/2006/relationships/hyperlink" Target="http://direct.yandex.ru/?partn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 Лозное"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2014-01-13T08:57:00Z</dcterms:created>
  <dcterms:modified xsi:type="dcterms:W3CDTF">2014-01-13T11:13:00Z</dcterms:modified>
</cp:coreProperties>
</file>